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135B7" w14:textId="77777777" w:rsidR="00830A23" w:rsidRPr="00F0736E" w:rsidRDefault="00830A23">
      <w:pPr>
        <w:pStyle w:val="Corpotesto"/>
        <w:spacing w:before="3"/>
        <w:ind w:left="0"/>
        <w:rPr>
          <w:rFonts w:asciiTheme="majorHAnsi" w:hAnsiTheme="majorHAnsi"/>
          <w:b/>
          <w:lang w:val="it-IT"/>
        </w:rPr>
      </w:pPr>
    </w:p>
    <w:p w14:paraId="06369543" w14:textId="77777777" w:rsidR="00830A23" w:rsidRPr="00F0736E" w:rsidRDefault="00AB4F3E">
      <w:pPr>
        <w:spacing w:line="256" w:lineRule="exact"/>
        <w:ind w:left="87" w:right="108"/>
        <w:jc w:val="center"/>
        <w:rPr>
          <w:rFonts w:asciiTheme="majorHAnsi" w:hAnsiTheme="majorHAnsi"/>
          <w:b/>
          <w:lang w:val="it-IT"/>
        </w:rPr>
      </w:pPr>
      <w:r w:rsidRPr="00F0736E">
        <w:rPr>
          <w:rFonts w:asciiTheme="majorHAnsi" w:hAnsiTheme="majorHAnsi"/>
          <w:b/>
          <w:lang w:val="it-IT"/>
        </w:rPr>
        <w:t>CONTRATTO DI SPONSORIZZAZIONE</w:t>
      </w:r>
    </w:p>
    <w:p w14:paraId="3F760316" w14:textId="77777777" w:rsidR="003E5EB6" w:rsidRDefault="003E5EB6">
      <w:pPr>
        <w:pStyle w:val="Corpotesto"/>
        <w:spacing w:line="256" w:lineRule="exact"/>
        <w:ind w:left="87" w:right="105"/>
        <w:jc w:val="center"/>
        <w:rPr>
          <w:rFonts w:asciiTheme="majorHAnsi" w:hAnsiTheme="majorHAnsi"/>
          <w:lang w:val="it-IT"/>
        </w:rPr>
      </w:pPr>
    </w:p>
    <w:p w14:paraId="7708CE67" w14:textId="6960BE6B" w:rsidR="00830A23" w:rsidRDefault="00AB4F3E">
      <w:pPr>
        <w:pStyle w:val="Corpotesto"/>
        <w:spacing w:line="256" w:lineRule="exact"/>
        <w:ind w:left="87" w:right="105"/>
        <w:jc w:val="center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Tra</w:t>
      </w:r>
    </w:p>
    <w:p w14:paraId="04D23B4A" w14:textId="77777777" w:rsidR="003E5EB6" w:rsidRPr="00F0736E" w:rsidRDefault="003E5EB6">
      <w:pPr>
        <w:pStyle w:val="Corpotesto"/>
        <w:spacing w:line="256" w:lineRule="exact"/>
        <w:ind w:left="87" w:right="105"/>
        <w:jc w:val="center"/>
        <w:rPr>
          <w:rFonts w:asciiTheme="majorHAnsi" w:hAnsiTheme="majorHAnsi"/>
          <w:lang w:val="it-IT"/>
        </w:rPr>
      </w:pPr>
    </w:p>
    <w:p w14:paraId="27E345EC" w14:textId="6B833A0F" w:rsidR="00830A23" w:rsidRPr="00F0736E" w:rsidRDefault="00AB4F3E">
      <w:pPr>
        <w:pStyle w:val="Corpotesto"/>
        <w:spacing w:before="1"/>
        <w:ind w:right="121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 xml:space="preserve">Il Politecnico di Milano – Dipartimento di </w:t>
      </w:r>
      <w:r w:rsidR="00F0736E" w:rsidRPr="00F0736E">
        <w:rPr>
          <w:rFonts w:asciiTheme="majorHAnsi" w:hAnsiTheme="majorHAnsi"/>
          <w:lang w:val="it-IT"/>
        </w:rPr>
        <w:t>Elettronica, Informazione e Bioingegneria</w:t>
      </w:r>
      <w:r w:rsidR="008A7FD2">
        <w:rPr>
          <w:rFonts w:asciiTheme="majorHAnsi" w:hAnsiTheme="majorHAnsi"/>
          <w:lang w:val="it-IT"/>
        </w:rPr>
        <w:t xml:space="preserve"> </w:t>
      </w:r>
      <w:r w:rsidR="008A7FD2" w:rsidRPr="00F0736E">
        <w:rPr>
          <w:rFonts w:asciiTheme="majorHAnsi" w:hAnsiTheme="majorHAnsi"/>
          <w:lang w:val="it-IT"/>
        </w:rPr>
        <w:t xml:space="preserve">(di seguito </w:t>
      </w:r>
      <w:proofErr w:type="spellStart"/>
      <w:r w:rsidR="008A7FD2" w:rsidRPr="00F0736E">
        <w:rPr>
          <w:rFonts w:asciiTheme="majorHAnsi" w:hAnsiTheme="majorHAnsi"/>
          <w:lang w:val="it-IT"/>
        </w:rPr>
        <w:t>Sponsee</w:t>
      </w:r>
      <w:proofErr w:type="spellEnd"/>
      <w:r w:rsidR="000C4EF6">
        <w:rPr>
          <w:rFonts w:asciiTheme="majorHAnsi" w:hAnsiTheme="majorHAnsi"/>
          <w:lang w:val="it-IT"/>
        </w:rPr>
        <w:t xml:space="preserve"> o Politecnico</w:t>
      </w:r>
      <w:r w:rsidR="008A7FD2" w:rsidRPr="00F0736E">
        <w:rPr>
          <w:rFonts w:asciiTheme="majorHAnsi" w:hAnsiTheme="majorHAnsi"/>
          <w:lang w:val="it-IT"/>
        </w:rPr>
        <w:t>)</w:t>
      </w:r>
      <w:r w:rsidRPr="00F0736E">
        <w:rPr>
          <w:rFonts w:asciiTheme="majorHAnsi" w:hAnsiTheme="majorHAnsi"/>
          <w:lang w:val="it-IT"/>
        </w:rPr>
        <w:t xml:space="preserve"> </w:t>
      </w:r>
      <w:r w:rsidR="008A7FD2">
        <w:rPr>
          <w:rFonts w:asciiTheme="majorHAnsi" w:hAnsiTheme="majorHAnsi"/>
          <w:lang w:val="it-IT"/>
        </w:rPr>
        <w:t>(</w:t>
      </w:r>
      <w:r w:rsidRPr="00F0736E">
        <w:rPr>
          <w:rFonts w:asciiTheme="majorHAnsi" w:hAnsiTheme="majorHAnsi"/>
          <w:lang w:val="it-IT"/>
        </w:rPr>
        <w:t>C. F. 80057930150</w:t>
      </w:r>
      <w:r w:rsidR="008A7FD2">
        <w:rPr>
          <w:rFonts w:asciiTheme="majorHAnsi" w:hAnsiTheme="majorHAnsi"/>
          <w:lang w:val="it-IT"/>
        </w:rPr>
        <w:t>,</w:t>
      </w:r>
      <w:r w:rsidRPr="00F0736E">
        <w:rPr>
          <w:rFonts w:asciiTheme="majorHAnsi" w:hAnsiTheme="majorHAnsi"/>
          <w:lang w:val="it-IT"/>
        </w:rPr>
        <w:t xml:space="preserve"> P. IVA 04376620151</w:t>
      </w:r>
      <w:r w:rsidR="008A7FD2">
        <w:rPr>
          <w:rFonts w:asciiTheme="majorHAnsi" w:hAnsiTheme="majorHAnsi"/>
          <w:lang w:val="it-IT"/>
        </w:rPr>
        <w:t>)</w:t>
      </w:r>
      <w:r w:rsidRPr="00F0736E">
        <w:rPr>
          <w:rFonts w:asciiTheme="majorHAnsi" w:hAnsiTheme="majorHAnsi"/>
          <w:lang w:val="it-IT"/>
        </w:rPr>
        <w:t>, con sede legale in Piazza Leonardo da Vinci, 32 – 20133 Milano,</w:t>
      </w:r>
      <w:r w:rsidR="008A7FD2">
        <w:rPr>
          <w:rFonts w:asciiTheme="majorHAnsi" w:hAnsiTheme="majorHAnsi"/>
          <w:lang w:val="it-IT"/>
        </w:rPr>
        <w:t xml:space="preserve"> </w:t>
      </w:r>
      <w:r w:rsidR="008A7FD2" w:rsidRPr="008A7FD2">
        <w:rPr>
          <w:lang w:val="it-IT"/>
        </w:rPr>
        <w:t xml:space="preserve">PEC: </w:t>
      </w:r>
      <w:hyperlink r:id="rId10">
        <w:r w:rsidR="008A7FD2" w:rsidRPr="008A7FD2">
          <w:rPr>
            <w:color w:val="0000FF"/>
            <w:u w:val="single" w:color="0000FF"/>
            <w:lang w:val="it-IT"/>
          </w:rPr>
          <w:t>pecdeib@cert.polimi.it</w:t>
        </w:r>
        <w:r w:rsidR="008A7FD2" w:rsidRPr="008A7FD2">
          <w:rPr>
            <w:lang w:val="it-IT"/>
          </w:rPr>
          <w:t>,</w:t>
        </w:r>
      </w:hyperlink>
      <w:r w:rsidR="008A7FD2" w:rsidRPr="008A7FD2">
        <w:rPr>
          <w:lang w:val="it-IT"/>
        </w:rPr>
        <w:t xml:space="preserve"> </w:t>
      </w:r>
      <w:r w:rsidR="008A7FD2">
        <w:rPr>
          <w:lang w:val="it-IT"/>
        </w:rPr>
        <w:t>rapp</w:t>
      </w:r>
      <w:r w:rsidR="008A7FD2" w:rsidRPr="008A7FD2">
        <w:rPr>
          <w:rFonts w:asciiTheme="majorHAnsi" w:hAnsiTheme="majorHAnsi"/>
          <w:lang w:val="it-IT"/>
        </w:rPr>
        <w:t>resentato dal Direttore de</w:t>
      </w:r>
      <w:r w:rsidRPr="00F0736E">
        <w:rPr>
          <w:rFonts w:asciiTheme="majorHAnsi" w:hAnsiTheme="majorHAnsi"/>
          <w:lang w:val="it-IT"/>
        </w:rPr>
        <w:t>l</w:t>
      </w:r>
      <w:r w:rsidR="00F0736E" w:rsidRPr="00F0736E">
        <w:rPr>
          <w:rFonts w:asciiTheme="majorHAnsi" w:hAnsiTheme="majorHAnsi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 xml:space="preserve">Dipartimento </w:t>
      </w:r>
      <w:r w:rsidR="00F0736E" w:rsidRPr="00F0736E">
        <w:rPr>
          <w:rFonts w:asciiTheme="majorHAnsi" w:hAnsiTheme="majorHAnsi"/>
          <w:lang w:val="it-IT"/>
        </w:rPr>
        <w:t>di Elettronica, Informazione e Bioingegneria</w:t>
      </w:r>
      <w:r w:rsidRPr="00F0736E">
        <w:rPr>
          <w:rFonts w:asciiTheme="majorHAnsi" w:hAnsiTheme="majorHAnsi"/>
          <w:lang w:val="it-IT"/>
        </w:rPr>
        <w:t xml:space="preserve">, </w:t>
      </w:r>
      <w:r w:rsidR="008A7FD2">
        <w:rPr>
          <w:rFonts w:asciiTheme="majorHAnsi" w:hAnsiTheme="majorHAnsi"/>
          <w:lang w:val="it-IT"/>
        </w:rPr>
        <w:t xml:space="preserve">Prof. Sergio Matteo Savaresi, </w:t>
      </w:r>
      <w:r w:rsidR="008A7FD2" w:rsidRPr="008A7FD2">
        <w:rPr>
          <w:rFonts w:asciiTheme="majorHAnsi" w:hAnsiTheme="majorHAnsi"/>
          <w:lang w:val="it-IT"/>
        </w:rPr>
        <w:t>autorizzato alla stipula del presente atto ai sensi dell'art. 7 del Regolamento per prestazioni conto terzi - Modifiche Decreto n. 3787 - Prot. n. 13298 del 30.09.2024 - Ripubblicazione</w:t>
      </w:r>
      <w:r w:rsidR="008A7FD2">
        <w:rPr>
          <w:rFonts w:asciiTheme="majorHAnsi" w:hAnsiTheme="majorHAnsi"/>
          <w:lang w:val="it-IT"/>
        </w:rPr>
        <w:t>.</w:t>
      </w:r>
    </w:p>
    <w:p w14:paraId="54FE35FD" w14:textId="77777777" w:rsidR="00830A23" w:rsidRDefault="00AB4F3E">
      <w:pPr>
        <w:pStyle w:val="Corpotesto"/>
        <w:ind w:left="0" w:right="18"/>
        <w:jc w:val="center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E</w:t>
      </w:r>
    </w:p>
    <w:p w14:paraId="7F20A72B" w14:textId="77777777" w:rsidR="003E5EB6" w:rsidRPr="00F0736E" w:rsidRDefault="003E5EB6">
      <w:pPr>
        <w:pStyle w:val="Corpotesto"/>
        <w:ind w:left="0" w:right="18"/>
        <w:jc w:val="center"/>
        <w:rPr>
          <w:rFonts w:asciiTheme="majorHAnsi" w:hAnsiTheme="majorHAnsi"/>
          <w:lang w:val="it-IT"/>
        </w:rPr>
      </w:pPr>
    </w:p>
    <w:p w14:paraId="376A2126" w14:textId="2B1F8657" w:rsidR="00830A23" w:rsidRPr="008A7FD2" w:rsidRDefault="00AB4F3E">
      <w:pPr>
        <w:pStyle w:val="Corpotesto"/>
        <w:tabs>
          <w:tab w:val="left" w:leader="dot" w:pos="1954"/>
        </w:tabs>
        <w:spacing w:before="2"/>
        <w:rPr>
          <w:rFonts w:asciiTheme="majorHAnsi" w:hAnsiTheme="majorHAnsi"/>
          <w:lang w:val="it-IT"/>
        </w:rPr>
      </w:pPr>
      <w:r w:rsidRPr="008A7FD2">
        <w:rPr>
          <w:rFonts w:asciiTheme="majorHAnsi" w:hAnsiTheme="majorHAnsi"/>
          <w:lang w:val="it-IT"/>
        </w:rPr>
        <w:t>La</w:t>
      </w:r>
      <w:r w:rsidRPr="008A7FD2">
        <w:rPr>
          <w:rFonts w:asciiTheme="majorHAnsi" w:hAnsiTheme="majorHAnsi"/>
          <w:spacing w:val="10"/>
          <w:lang w:val="it-IT"/>
        </w:rPr>
        <w:t xml:space="preserve"> </w:t>
      </w:r>
      <w:r w:rsidRPr="008A7FD2">
        <w:rPr>
          <w:rFonts w:asciiTheme="majorHAnsi" w:hAnsiTheme="majorHAnsi"/>
          <w:lang w:val="it-IT"/>
        </w:rPr>
        <w:t>Società</w:t>
      </w:r>
      <w:r w:rsidRPr="008A7FD2">
        <w:rPr>
          <w:rFonts w:asciiTheme="majorHAnsi" w:hAnsiTheme="majorHAnsi"/>
          <w:lang w:val="it-IT"/>
        </w:rPr>
        <w:tab/>
      </w:r>
      <w:r w:rsidRPr="008A7FD2">
        <w:rPr>
          <w:rFonts w:asciiTheme="majorHAnsi" w:hAnsiTheme="majorHAnsi"/>
          <w:spacing w:val="10"/>
          <w:lang w:val="it-IT"/>
        </w:rPr>
        <w:t xml:space="preserve"> </w:t>
      </w:r>
      <w:r w:rsidR="008A7FD2">
        <w:rPr>
          <w:rFonts w:asciiTheme="majorHAnsi" w:hAnsiTheme="majorHAnsi"/>
          <w:spacing w:val="10"/>
          <w:lang w:val="it-IT"/>
        </w:rPr>
        <w:t>(</w:t>
      </w:r>
      <w:r w:rsidRPr="008A7FD2">
        <w:rPr>
          <w:rFonts w:asciiTheme="majorHAnsi" w:hAnsiTheme="majorHAnsi"/>
          <w:lang w:val="it-IT"/>
        </w:rPr>
        <w:t>C.</w:t>
      </w:r>
      <w:r w:rsidRPr="008A7FD2">
        <w:rPr>
          <w:rFonts w:asciiTheme="majorHAnsi" w:hAnsiTheme="majorHAnsi"/>
          <w:spacing w:val="4"/>
          <w:lang w:val="it-IT"/>
        </w:rPr>
        <w:t xml:space="preserve"> </w:t>
      </w:r>
      <w:r w:rsidRPr="008A7FD2">
        <w:rPr>
          <w:rFonts w:asciiTheme="majorHAnsi" w:hAnsiTheme="majorHAnsi"/>
          <w:lang w:val="it-IT"/>
        </w:rPr>
        <w:t>F.</w:t>
      </w:r>
      <w:r w:rsidRPr="008A7FD2">
        <w:rPr>
          <w:rFonts w:asciiTheme="majorHAnsi" w:hAnsiTheme="majorHAnsi"/>
          <w:spacing w:val="9"/>
          <w:lang w:val="it-IT"/>
        </w:rPr>
        <w:t xml:space="preserve"> </w:t>
      </w:r>
      <w:proofErr w:type="spellStart"/>
      <w:r w:rsidRPr="008A7FD2">
        <w:rPr>
          <w:rFonts w:asciiTheme="majorHAnsi" w:hAnsiTheme="majorHAnsi"/>
          <w:lang w:val="it-IT"/>
        </w:rPr>
        <w:t>xxxx</w:t>
      </w:r>
      <w:proofErr w:type="spellEnd"/>
      <w:r w:rsidR="008A7FD2">
        <w:rPr>
          <w:rFonts w:asciiTheme="majorHAnsi" w:hAnsiTheme="majorHAnsi"/>
          <w:spacing w:val="11"/>
          <w:lang w:val="it-IT"/>
        </w:rPr>
        <w:t>,</w:t>
      </w:r>
      <w:r w:rsidRPr="008A7FD2">
        <w:rPr>
          <w:rFonts w:asciiTheme="majorHAnsi" w:hAnsiTheme="majorHAnsi"/>
          <w:spacing w:val="11"/>
          <w:lang w:val="it-IT"/>
        </w:rPr>
        <w:t xml:space="preserve"> </w:t>
      </w:r>
      <w:r w:rsidRPr="008A7FD2">
        <w:rPr>
          <w:rFonts w:asciiTheme="majorHAnsi" w:hAnsiTheme="majorHAnsi"/>
          <w:lang w:val="it-IT"/>
        </w:rPr>
        <w:t>P.</w:t>
      </w:r>
      <w:r w:rsidRPr="008A7FD2">
        <w:rPr>
          <w:rFonts w:asciiTheme="majorHAnsi" w:hAnsiTheme="majorHAnsi"/>
          <w:spacing w:val="9"/>
          <w:lang w:val="it-IT"/>
        </w:rPr>
        <w:t xml:space="preserve"> </w:t>
      </w:r>
      <w:r w:rsidRPr="008A7FD2">
        <w:rPr>
          <w:rFonts w:asciiTheme="majorHAnsi" w:hAnsiTheme="majorHAnsi"/>
          <w:lang w:val="it-IT"/>
        </w:rPr>
        <w:t>IVA</w:t>
      </w:r>
      <w:r w:rsidRPr="008A7FD2">
        <w:rPr>
          <w:rFonts w:asciiTheme="majorHAnsi" w:hAnsiTheme="majorHAnsi"/>
          <w:spacing w:val="13"/>
          <w:lang w:val="it-IT"/>
        </w:rPr>
        <w:t xml:space="preserve"> </w:t>
      </w:r>
      <w:proofErr w:type="spellStart"/>
      <w:r w:rsidRPr="008A7FD2">
        <w:rPr>
          <w:rFonts w:asciiTheme="majorHAnsi" w:hAnsiTheme="majorHAnsi"/>
          <w:lang w:val="it-IT"/>
        </w:rPr>
        <w:t>xxxx</w:t>
      </w:r>
      <w:proofErr w:type="spellEnd"/>
      <w:r w:rsidR="008A7FD2">
        <w:rPr>
          <w:rFonts w:asciiTheme="majorHAnsi" w:hAnsiTheme="majorHAnsi"/>
          <w:lang w:val="it-IT"/>
        </w:rPr>
        <w:t>)</w:t>
      </w:r>
      <w:r w:rsidRPr="008A7FD2">
        <w:rPr>
          <w:rFonts w:asciiTheme="majorHAnsi" w:hAnsiTheme="majorHAnsi"/>
          <w:lang w:val="it-IT"/>
        </w:rPr>
        <w:t>,</w:t>
      </w:r>
      <w:r w:rsidRPr="008A7FD2">
        <w:rPr>
          <w:rFonts w:asciiTheme="majorHAnsi" w:hAnsiTheme="majorHAnsi"/>
          <w:spacing w:val="10"/>
          <w:lang w:val="it-IT"/>
        </w:rPr>
        <w:t xml:space="preserve"> </w:t>
      </w:r>
      <w:r w:rsidRPr="008A7FD2">
        <w:rPr>
          <w:rFonts w:asciiTheme="majorHAnsi" w:hAnsiTheme="majorHAnsi"/>
          <w:lang w:val="it-IT"/>
        </w:rPr>
        <w:t>con</w:t>
      </w:r>
      <w:r w:rsidRPr="008A7FD2">
        <w:rPr>
          <w:rFonts w:asciiTheme="majorHAnsi" w:hAnsiTheme="majorHAnsi"/>
          <w:spacing w:val="13"/>
          <w:lang w:val="it-IT"/>
        </w:rPr>
        <w:t xml:space="preserve"> </w:t>
      </w:r>
      <w:r w:rsidRPr="008A7FD2">
        <w:rPr>
          <w:rFonts w:asciiTheme="majorHAnsi" w:hAnsiTheme="majorHAnsi"/>
          <w:lang w:val="it-IT"/>
        </w:rPr>
        <w:t>sede</w:t>
      </w:r>
      <w:r w:rsidRPr="008A7FD2">
        <w:rPr>
          <w:rFonts w:asciiTheme="majorHAnsi" w:hAnsiTheme="majorHAnsi"/>
          <w:spacing w:val="9"/>
          <w:lang w:val="it-IT"/>
        </w:rPr>
        <w:t xml:space="preserve"> </w:t>
      </w:r>
      <w:r w:rsidRPr="008A7FD2">
        <w:rPr>
          <w:rFonts w:asciiTheme="majorHAnsi" w:hAnsiTheme="majorHAnsi"/>
          <w:lang w:val="it-IT"/>
        </w:rPr>
        <w:t>legale</w:t>
      </w:r>
      <w:r w:rsidRPr="008A7FD2">
        <w:rPr>
          <w:rFonts w:asciiTheme="majorHAnsi" w:hAnsiTheme="majorHAnsi"/>
          <w:spacing w:val="6"/>
          <w:lang w:val="it-IT"/>
        </w:rPr>
        <w:t xml:space="preserve"> </w:t>
      </w:r>
      <w:r w:rsidRPr="008A7FD2">
        <w:rPr>
          <w:rFonts w:asciiTheme="majorHAnsi" w:hAnsiTheme="majorHAnsi"/>
          <w:lang w:val="it-IT"/>
        </w:rPr>
        <w:t>in</w:t>
      </w:r>
      <w:r w:rsidRPr="008A7FD2">
        <w:rPr>
          <w:rFonts w:asciiTheme="majorHAnsi" w:hAnsiTheme="majorHAnsi"/>
          <w:spacing w:val="13"/>
          <w:lang w:val="it-IT"/>
        </w:rPr>
        <w:t xml:space="preserve"> </w:t>
      </w:r>
      <w:proofErr w:type="spellStart"/>
      <w:proofErr w:type="gramStart"/>
      <w:r w:rsidRPr="008A7FD2">
        <w:rPr>
          <w:rFonts w:asciiTheme="majorHAnsi" w:hAnsiTheme="majorHAnsi"/>
          <w:lang w:val="it-IT"/>
        </w:rPr>
        <w:t>xxxxx</w:t>
      </w:r>
      <w:proofErr w:type="spellEnd"/>
      <w:r w:rsidR="008A7FD2" w:rsidRPr="008A7FD2">
        <w:rPr>
          <w:rFonts w:asciiTheme="majorHAnsi" w:hAnsiTheme="majorHAnsi"/>
          <w:lang w:val="it-IT"/>
        </w:rPr>
        <w:t>(</w:t>
      </w:r>
      <w:proofErr w:type="gramEnd"/>
      <w:r w:rsidR="008A7FD2" w:rsidRPr="008A7FD2">
        <w:rPr>
          <w:rFonts w:asciiTheme="majorHAnsi" w:hAnsiTheme="majorHAnsi"/>
          <w:lang w:val="it-IT"/>
        </w:rPr>
        <w:t>di</w:t>
      </w:r>
      <w:r w:rsidR="008A7FD2" w:rsidRPr="008A7FD2">
        <w:rPr>
          <w:rFonts w:asciiTheme="majorHAnsi" w:hAnsiTheme="majorHAnsi"/>
          <w:spacing w:val="8"/>
          <w:lang w:val="it-IT"/>
        </w:rPr>
        <w:t xml:space="preserve"> </w:t>
      </w:r>
      <w:r w:rsidR="008A7FD2" w:rsidRPr="008A7FD2">
        <w:rPr>
          <w:rFonts w:asciiTheme="majorHAnsi" w:hAnsiTheme="majorHAnsi"/>
          <w:lang w:val="it-IT"/>
        </w:rPr>
        <w:t>seguito</w:t>
      </w:r>
      <w:r w:rsidR="008A7FD2" w:rsidRPr="008A7FD2">
        <w:rPr>
          <w:rFonts w:asciiTheme="majorHAnsi" w:hAnsiTheme="majorHAnsi"/>
          <w:spacing w:val="9"/>
          <w:lang w:val="it-IT"/>
        </w:rPr>
        <w:t xml:space="preserve"> </w:t>
      </w:r>
      <w:r w:rsidR="008A7FD2" w:rsidRPr="008A7FD2">
        <w:rPr>
          <w:rFonts w:asciiTheme="majorHAnsi" w:hAnsiTheme="majorHAnsi"/>
          <w:lang w:val="it-IT"/>
        </w:rPr>
        <w:t>Sponsor</w:t>
      </w:r>
      <w:r w:rsidR="000C4EF6">
        <w:rPr>
          <w:rFonts w:asciiTheme="majorHAnsi" w:hAnsiTheme="majorHAnsi"/>
          <w:lang w:val="it-IT"/>
        </w:rPr>
        <w:t xml:space="preserve"> o Società</w:t>
      </w:r>
      <w:r w:rsidR="008A7FD2" w:rsidRPr="008A7FD2">
        <w:rPr>
          <w:rFonts w:asciiTheme="majorHAnsi" w:hAnsiTheme="majorHAnsi"/>
          <w:lang w:val="it-IT"/>
        </w:rPr>
        <w:t>)</w:t>
      </w:r>
      <w:r w:rsidRPr="008A7FD2">
        <w:rPr>
          <w:rFonts w:asciiTheme="majorHAnsi" w:hAnsiTheme="majorHAnsi"/>
          <w:lang w:val="it-IT"/>
        </w:rPr>
        <w:t>,</w:t>
      </w:r>
      <w:r w:rsidRPr="008A7FD2">
        <w:rPr>
          <w:rFonts w:asciiTheme="majorHAnsi" w:hAnsiTheme="majorHAnsi"/>
          <w:spacing w:val="9"/>
          <w:lang w:val="it-IT"/>
        </w:rPr>
        <w:t xml:space="preserve"> </w:t>
      </w:r>
      <w:r w:rsidRPr="008A7FD2">
        <w:rPr>
          <w:rFonts w:asciiTheme="majorHAnsi" w:hAnsiTheme="majorHAnsi"/>
          <w:lang w:val="it-IT"/>
        </w:rPr>
        <w:t>legalmente</w:t>
      </w:r>
    </w:p>
    <w:p w14:paraId="7D867A67" w14:textId="77777777" w:rsidR="00830A23" w:rsidRPr="007B0B57" w:rsidRDefault="00AB4F3E" w:rsidP="49DCA69E">
      <w:pPr>
        <w:pStyle w:val="Corpotesto"/>
        <w:spacing w:before="1" w:line="256" w:lineRule="exact"/>
        <w:rPr>
          <w:rFonts w:asciiTheme="majorHAnsi" w:hAnsiTheme="majorHAnsi"/>
          <w:lang w:val="it-IT"/>
        </w:rPr>
      </w:pPr>
      <w:r w:rsidRPr="008A7FD2">
        <w:rPr>
          <w:rFonts w:asciiTheme="majorHAnsi" w:hAnsiTheme="majorHAnsi"/>
          <w:lang w:val="it-IT"/>
        </w:rPr>
        <w:t>rappresentata dal ……., in qualità di ………..</w:t>
      </w:r>
    </w:p>
    <w:p w14:paraId="10E8F298" w14:textId="77777777" w:rsidR="00F0736E" w:rsidRDefault="00F0736E" w:rsidP="00F0736E">
      <w:pPr>
        <w:pStyle w:val="Corpotesto"/>
        <w:ind w:right="153"/>
        <w:jc w:val="both"/>
        <w:rPr>
          <w:rFonts w:asciiTheme="majorHAnsi" w:hAnsiTheme="majorHAnsi"/>
          <w:lang w:val="it-IT"/>
        </w:rPr>
      </w:pPr>
    </w:p>
    <w:p w14:paraId="2B12CC30" w14:textId="40B0A3E4" w:rsidR="00830A23" w:rsidRPr="00F0736E" w:rsidRDefault="00AB4F3E" w:rsidP="00F0736E">
      <w:pPr>
        <w:pStyle w:val="Corpotesto"/>
        <w:ind w:right="153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 xml:space="preserve">Lo </w:t>
      </w:r>
      <w:proofErr w:type="spellStart"/>
      <w:r w:rsidRPr="00F0736E">
        <w:rPr>
          <w:rFonts w:asciiTheme="majorHAnsi" w:hAnsiTheme="majorHAnsi"/>
          <w:lang w:val="it-IT"/>
        </w:rPr>
        <w:t>Sponsee</w:t>
      </w:r>
      <w:proofErr w:type="spellEnd"/>
      <w:r w:rsidRPr="00F0736E">
        <w:rPr>
          <w:rFonts w:asciiTheme="majorHAnsi" w:hAnsiTheme="majorHAnsi"/>
          <w:lang w:val="it-IT"/>
        </w:rPr>
        <w:t xml:space="preserve"> e lo Sponsor saranno altresì qui di seguito indicati singolarmente come </w:t>
      </w:r>
      <w:r w:rsidR="008A7FD2">
        <w:rPr>
          <w:rFonts w:asciiTheme="majorHAnsi" w:hAnsiTheme="majorHAnsi"/>
          <w:lang w:val="it-IT"/>
        </w:rPr>
        <w:t>“</w:t>
      </w:r>
      <w:r w:rsidRPr="00F0736E">
        <w:rPr>
          <w:rFonts w:asciiTheme="majorHAnsi" w:hAnsiTheme="majorHAnsi"/>
          <w:lang w:val="it-IT"/>
        </w:rPr>
        <w:t>Parte</w:t>
      </w:r>
      <w:r w:rsidR="008A7FD2">
        <w:rPr>
          <w:rFonts w:asciiTheme="majorHAnsi" w:hAnsiTheme="majorHAnsi"/>
          <w:lang w:val="it-IT"/>
        </w:rPr>
        <w:t>”</w:t>
      </w:r>
      <w:r w:rsidRPr="00F0736E">
        <w:rPr>
          <w:rFonts w:asciiTheme="majorHAnsi" w:hAnsiTheme="majorHAnsi"/>
          <w:lang w:val="it-IT"/>
        </w:rPr>
        <w:t xml:space="preserve"> e</w:t>
      </w:r>
      <w:r w:rsidR="00F0736E">
        <w:rPr>
          <w:rFonts w:asciiTheme="majorHAnsi" w:hAnsiTheme="majorHAnsi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 xml:space="preserve">congiuntamente come </w:t>
      </w:r>
      <w:r w:rsidR="008A7FD2">
        <w:rPr>
          <w:rFonts w:asciiTheme="majorHAnsi" w:hAnsiTheme="majorHAnsi"/>
          <w:lang w:val="it-IT"/>
        </w:rPr>
        <w:t>“</w:t>
      </w:r>
      <w:r w:rsidRPr="00F0736E">
        <w:rPr>
          <w:rFonts w:asciiTheme="majorHAnsi" w:hAnsiTheme="majorHAnsi"/>
          <w:lang w:val="it-IT"/>
        </w:rPr>
        <w:t>Parti</w:t>
      </w:r>
      <w:r w:rsidR="008A7FD2">
        <w:rPr>
          <w:rFonts w:asciiTheme="majorHAnsi" w:hAnsiTheme="majorHAnsi"/>
          <w:lang w:val="it-IT"/>
        </w:rPr>
        <w:t>”.</w:t>
      </w:r>
    </w:p>
    <w:p w14:paraId="0B301034" w14:textId="6F18E59D" w:rsidR="00830A23" w:rsidRPr="00F0736E" w:rsidRDefault="00AB4F3E">
      <w:pPr>
        <w:pStyle w:val="Corpotesto"/>
        <w:spacing w:before="1"/>
        <w:ind w:left="87" w:right="102"/>
        <w:jc w:val="center"/>
        <w:rPr>
          <w:rFonts w:asciiTheme="majorHAnsi" w:hAnsiTheme="majorHAnsi"/>
        </w:rPr>
      </w:pPr>
      <w:r w:rsidRPr="008A7FD2">
        <w:rPr>
          <w:rFonts w:asciiTheme="majorHAnsi" w:hAnsiTheme="majorHAnsi"/>
        </w:rPr>
        <w:t>PREMESSO</w:t>
      </w:r>
      <w:r w:rsidR="000C4EF6">
        <w:rPr>
          <w:rFonts w:asciiTheme="majorHAnsi" w:hAnsiTheme="majorHAnsi"/>
        </w:rPr>
        <w:t xml:space="preserve"> CHE</w:t>
      </w:r>
    </w:p>
    <w:p w14:paraId="5A55381E" w14:textId="3C7B434A" w:rsidR="00F0736E" w:rsidRDefault="008A7FD2" w:rsidP="00F0736E">
      <w:pPr>
        <w:pStyle w:val="Paragrafoelenco"/>
        <w:numPr>
          <w:ilvl w:val="0"/>
          <w:numId w:val="4"/>
        </w:numPr>
        <w:tabs>
          <w:tab w:val="left" w:pos="276"/>
        </w:tabs>
        <w:spacing w:before="4"/>
        <w:ind w:right="117" w:firstLine="0"/>
        <w:jc w:val="both"/>
        <w:rPr>
          <w:rFonts w:asciiTheme="majorHAnsi" w:hAnsiTheme="majorHAnsi"/>
          <w:lang w:val="it-IT"/>
        </w:rPr>
      </w:pPr>
      <w:r w:rsidRPr="008A7FD2">
        <w:rPr>
          <w:rFonts w:asciiTheme="majorHAnsi" w:hAnsiTheme="majorHAnsi"/>
          <w:lang w:val="it-IT"/>
        </w:rPr>
        <w:t xml:space="preserve">Il gruppo di ricerca MOVE dello </w:t>
      </w:r>
      <w:proofErr w:type="spellStart"/>
      <w:r w:rsidRPr="008A7FD2">
        <w:rPr>
          <w:rFonts w:asciiTheme="majorHAnsi" w:hAnsiTheme="majorHAnsi"/>
          <w:lang w:val="it-IT"/>
        </w:rPr>
        <w:t>Sponsee</w:t>
      </w:r>
      <w:proofErr w:type="spellEnd"/>
      <w:r w:rsidRPr="008A7FD2">
        <w:rPr>
          <w:rFonts w:asciiTheme="majorHAnsi" w:hAnsiTheme="majorHAnsi"/>
          <w:lang w:val="it-IT"/>
        </w:rPr>
        <w:t xml:space="preserve"> conduce ricerche nel campo della guida autonoma, sviluppando le tecnologie necessarie per il </w:t>
      </w:r>
      <w:r>
        <w:rPr>
          <w:rFonts w:asciiTheme="majorHAnsi" w:hAnsiTheme="majorHAnsi"/>
          <w:lang w:val="it-IT"/>
        </w:rPr>
        <w:t>testing</w:t>
      </w:r>
      <w:r w:rsidRPr="008A7FD2">
        <w:rPr>
          <w:rFonts w:asciiTheme="majorHAnsi" w:hAnsiTheme="majorHAnsi"/>
          <w:lang w:val="it-IT"/>
        </w:rPr>
        <w:t xml:space="preserve"> e la validazione dei veicoli a guida autonoma</w:t>
      </w:r>
      <w:r w:rsidR="00F0736E" w:rsidRPr="002B2157">
        <w:rPr>
          <w:rFonts w:asciiTheme="majorHAnsi" w:hAnsiTheme="majorHAnsi"/>
          <w:lang w:val="it-IT"/>
        </w:rPr>
        <w:t>;</w:t>
      </w:r>
    </w:p>
    <w:p w14:paraId="3BC37D08" w14:textId="3971784A" w:rsidR="008A7FD2" w:rsidRDefault="008A7FD2" w:rsidP="00F0736E">
      <w:pPr>
        <w:pStyle w:val="Paragrafoelenco"/>
        <w:numPr>
          <w:ilvl w:val="0"/>
          <w:numId w:val="4"/>
        </w:numPr>
        <w:tabs>
          <w:tab w:val="left" w:pos="276"/>
        </w:tabs>
        <w:spacing w:before="4"/>
        <w:ind w:right="117" w:firstLine="0"/>
        <w:jc w:val="both"/>
        <w:rPr>
          <w:rFonts w:asciiTheme="majorHAnsi" w:hAnsiTheme="majorHAnsi"/>
          <w:lang w:val="it-IT"/>
        </w:rPr>
      </w:pPr>
      <w:r w:rsidRPr="008A7FD2">
        <w:rPr>
          <w:rFonts w:asciiTheme="majorHAnsi" w:hAnsiTheme="majorHAnsi"/>
          <w:lang w:val="it-IT"/>
        </w:rPr>
        <w:t xml:space="preserve">Il gruppo di ricerca MOVE dello </w:t>
      </w:r>
      <w:proofErr w:type="spellStart"/>
      <w:r w:rsidRPr="008A7FD2">
        <w:rPr>
          <w:rFonts w:asciiTheme="majorHAnsi" w:hAnsiTheme="majorHAnsi"/>
          <w:lang w:val="it-IT"/>
        </w:rPr>
        <w:t>Sponsee</w:t>
      </w:r>
      <w:proofErr w:type="spellEnd"/>
      <w:r w:rsidRPr="008A7FD2">
        <w:rPr>
          <w:rFonts w:asciiTheme="majorHAnsi" w:hAnsiTheme="majorHAnsi"/>
          <w:lang w:val="it-IT"/>
        </w:rPr>
        <w:t xml:space="preserve"> partecipa a diversi eventi relativi ai veicoli a guida autonoma, con l'obiettivo di perseguire gli obiettivi di ricerca e istituzionali dello </w:t>
      </w:r>
      <w:proofErr w:type="spellStart"/>
      <w:r w:rsidRPr="008A7FD2">
        <w:rPr>
          <w:rFonts w:asciiTheme="majorHAnsi" w:hAnsiTheme="majorHAnsi"/>
          <w:lang w:val="it-IT"/>
        </w:rPr>
        <w:t>Sponsee</w:t>
      </w:r>
      <w:proofErr w:type="spellEnd"/>
      <w:r>
        <w:rPr>
          <w:rFonts w:asciiTheme="majorHAnsi" w:hAnsiTheme="majorHAnsi"/>
          <w:lang w:val="it-IT"/>
        </w:rPr>
        <w:t>;</w:t>
      </w:r>
    </w:p>
    <w:p w14:paraId="0115F3D4" w14:textId="16C43822" w:rsidR="008A7FD2" w:rsidRPr="002B2157" w:rsidRDefault="008A7FD2" w:rsidP="00F0736E">
      <w:pPr>
        <w:pStyle w:val="Paragrafoelenco"/>
        <w:numPr>
          <w:ilvl w:val="0"/>
          <w:numId w:val="4"/>
        </w:numPr>
        <w:tabs>
          <w:tab w:val="left" w:pos="276"/>
        </w:tabs>
        <w:spacing w:before="4"/>
        <w:ind w:right="117" w:firstLine="0"/>
        <w:jc w:val="both"/>
        <w:rPr>
          <w:rFonts w:asciiTheme="majorHAnsi" w:hAnsiTheme="majorHAnsi"/>
          <w:lang w:val="it-IT"/>
        </w:rPr>
      </w:pPr>
      <w:r w:rsidRPr="008A7FD2">
        <w:rPr>
          <w:rFonts w:asciiTheme="majorHAnsi" w:hAnsiTheme="majorHAnsi"/>
          <w:lang w:val="it-IT"/>
        </w:rPr>
        <w:t xml:space="preserve">Lo </w:t>
      </w:r>
      <w:proofErr w:type="spellStart"/>
      <w:r w:rsidRPr="008A7FD2">
        <w:rPr>
          <w:rFonts w:asciiTheme="majorHAnsi" w:hAnsiTheme="majorHAnsi"/>
          <w:lang w:val="it-IT"/>
        </w:rPr>
        <w:t>Sponsee</w:t>
      </w:r>
      <w:proofErr w:type="spellEnd"/>
      <w:r w:rsidRPr="008A7FD2">
        <w:rPr>
          <w:rFonts w:asciiTheme="majorHAnsi" w:hAnsiTheme="majorHAnsi"/>
          <w:lang w:val="it-IT"/>
        </w:rPr>
        <w:t xml:space="preserve"> si impegna a ottenere supporto tecnico e materiali attraverso accordi di sponsorizzazione per promuovere tali scopi</w:t>
      </w:r>
      <w:r>
        <w:rPr>
          <w:rFonts w:asciiTheme="majorHAnsi" w:hAnsiTheme="majorHAnsi"/>
          <w:lang w:val="it-IT"/>
        </w:rPr>
        <w:t>;</w:t>
      </w:r>
    </w:p>
    <w:p w14:paraId="04F07B52" w14:textId="760164F3" w:rsidR="001A07C3" w:rsidRDefault="000C4EF6" w:rsidP="001A07C3">
      <w:pPr>
        <w:pStyle w:val="Paragrafoelenco"/>
        <w:numPr>
          <w:ilvl w:val="0"/>
          <w:numId w:val="4"/>
        </w:numPr>
        <w:tabs>
          <w:tab w:val="left" w:pos="314"/>
        </w:tabs>
        <w:ind w:right="115" w:firstLine="0"/>
        <w:jc w:val="both"/>
        <w:rPr>
          <w:rFonts w:asciiTheme="majorHAnsi" w:hAnsiTheme="majorHAnsi"/>
          <w:lang w:val="it-IT"/>
        </w:rPr>
      </w:pPr>
      <w:r>
        <w:rPr>
          <w:rFonts w:asciiTheme="majorHAnsi" w:hAnsiTheme="majorHAnsi"/>
          <w:lang w:val="it-IT"/>
        </w:rPr>
        <w:t>L</w:t>
      </w:r>
      <w:r w:rsidR="00AB4F3E" w:rsidRPr="00F0736E">
        <w:rPr>
          <w:rFonts w:asciiTheme="majorHAnsi" w:hAnsiTheme="majorHAnsi"/>
          <w:lang w:val="it-IT"/>
        </w:rPr>
        <w:t>’art. 43 L. 449/1997 incoraggia gli enti pubblici ed i privati alla sottoscrizione di contratti di sponsorizzazione che garantiscano il miglioramento della qualità dei servizi prestati, l’innovazione dell’organizzazione nonché l’assicurazione di maggiori economie di</w:t>
      </w:r>
      <w:r w:rsidR="00AB4F3E" w:rsidRPr="00F0736E">
        <w:rPr>
          <w:rFonts w:asciiTheme="majorHAnsi" w:hAnsiTheme="majorHAnsi"/>
          <w:spacing w:val="-15"/>
          <w:lang w:val="it-IT"/>
        </w:rPr>
        <w:t xml:space="preserve"> </w:t>
      </w:r>
      <w:r w:rsidR="00AB4F3E" w:rsidRPr="00F0736E">
        <w:rPr>
          <w:rFonts w:asciiTheme="majorHAnsi" w:hAnsiTheme="majorHAnsi"/>
          <w:lang w:val="it-IT"/>
        </w:rPr>
        <w:t>spesa;</w:t>
      </w:r>
    </w:p>
    <w:p w14:paraId="08973381" w14:textId="64ECE028" w:rsidR="000C4EF6" w:rsidRPr="000C4EF6" w:rsidRDefault="000C4EF6" w:rsidP="001A07C3">
      <w:pPr>
        <w:pStyle w:val="Paragrafoelenco"/>
        <w:numPr>
          <w:ilvl w:val="0"/>
          <w:numId w:val="4"/>
        </w:numPr>
        <w:tabs>
          <w:tab w:val="left" w:pos="314"/>
        </w:tabs>
        <w:ind w:right="115" w:firstLine="0"/>
        <w:jc w:val="both"/>
        <w:rPr>
          <w:rFonts w:asciiTheme="majorHAnsi" w:hAnsiTheme="majorHAnsi"/>
          <w:lang w:val="it-IT"/>
        </w:rPr>
      </w:pPr>
      <w:r w:rsidRPr="000C4EF6">
        <w:rPr>
          <w:rFonts w:asciiTheme="majorHAnsi" w:hAnsiTheme="majorHAnsi"/>
          <w:lang w:val="it-IT"/>
        </w:rPr>
        <w:t>In data 03/03/2026 è pervenuta, a mezzo PEC, da parte della società VI-grade GmbH, una proposta di sponsorizzazione tecnica avente ad oggetto la messa a disposizione di licenze software e relative dotazioni per un valore complessivo stimato pari a € 116.900,00;</w:t>
      </w:r>
      <w:r w:rsidRPr="000C4EF6">
        <w:rPr>
          <w:rFonts w:asciiTheme="majorHAnsi" w:hAnsiTheme="majorHAnsi"/>
          <w:b/>
          <w:bCs/>
          <w:lang w:val="it-IT"/>
        </w:rPr>
        <w:t> </w:t>
      </w:r>
    </w:p>
    <w:p w14:paraId="1B35582A" w14:textId="168B0060" w:rsidR="000C4EF6" w:rsidRPr="000C4EF6" w:rsidRDefault="000C4EF6" w:rsidP="001A07C3">
      <w:pPr>
        <w:pStyle w:val="Paragrafoelenco"/>
        <w:numPr>
          <w:ilvl w:val="0"/>
          <w:numId w:val="4"/>
        </w:numPr>
        <w:tabs>
          <w:tab w:val="left" w:pos="314"/>
        </w:tabs>
        <w:ind w:right="115" w:firstLine="0"/>
        <w:jc w:val="both"/>
        <w:rPr>
          <w:rFonts w:asciiTheme="majorHAnsi" w:hAnsiTheme="majorHAnsi"/>
          <w:lang w:val="it-IT"/>
        </w:rPr>
      </w:pPr>
      <w:r w:rsidRPr="000C4EF6">
        <w:rPr>
          <w:rFonts w:asciiTheme="majorHAnsi" w:hAnsiTheme="majorHAnsi"/>
          <w:lang w:val="it-IT"/>
        </w:rPr>
        <w:t>Il Politecnico </w:t>
      </w:r>
      <w:r w:rsidRPr="007162E4">
        <w:rPr>
          <w:rFonts w:asciiTheme="majorHAnsi" w:hAnsiTheme="majorHAnsi"/>
          <w:lang w:val="it-IT"/>
        </w:rPr>
        <w:t>ha ritenuto opportuno procedere alla pubblicazione di un avviso pubblico finali</w:t>
      </w:r>
      <w:r w:rsidRPr="000C4EF6">
        <w:rPr>
          <w:rFonts w:asciiTheme="majorHAnsi" w:hAnsiTheme="majorHAnsi"/>
          <w:lang w:val="it-IT"/>
        </w:rPr>
        <w:t>zzato a verificare l’eventuale interesse da parte di altri soggetti pubblici o privati alla stipula di contratti di sponsorizzazione tecnica o mista mediante la presentazione di proposte dal contenuto coerente e, ove possibile migliorativo</w:t>
      </w:r>
      <w:r w:rsidRPr="000C4EF6">
        <w:rPr>
          <w:rFonts w:asciiTheme="majorHAnsi" w:hAnsiTheme="majorHAnsi"/>
          <w:b/>
          <w:bCs/>
          <w:lang w:val="it-IT"/>
        </w:rPr>
        <w:t>,</w:t>
      </w:r>
      <w:r w:rsidRPr="000C4EF6">
        <w:rPr>
          <w:rFonts w:asciiTheme="majorHAnsi" w:hAnsiTheme="majorHAnsi"/>
          <w:lang w:val="it-IT"/>
        </w:rPr>
        <w:t> rispetto alle esigenze del gruppo di ricerca MOVE, consentendo così il contenimento della spesa pubblica nel perseguire un fine istituzionale di Ateneo</w:t>
      </w:r>
      <w:r>
        <w:rPr>
          <w:rFonts w:asciiTheme="majorHAnsi" w:hAnsiTheme="majorHAnsi"/>
          <w:lang w:val="it-IT"/>
        </w:rPr>
        <w:t>;</w:t>
      </w:r>
    </w:p>
    <w:p w14:paraId="120CB612" w14:textId="5C63C75B" w:rsidR="00830A23" w:rsidRPr="000C4EF6" w:rsidRDefault="000C4EF6" w:rsidP="001A07C3">
      <w:pPr>
        <w:pStyle w:val="Paragrafoelenco"/>
        <w:numPr>
          <w:ilvl w:val="0"/>
          <w:numId w:val="4"/>
        </w:numPr>
        <w:tabs>
          <w:tab w:val="left" w:pos="266"/>
          <w:tab w:val="left" w:pos="300"/>
        </w:tabs>
        <w:spacing w:before="1" w:line="258" w:lineRule="exact"/>
        <w:ind w:right="116" w:firstLine="0"/>
        <w:jc w:val="both"/>
        <w:rPr>
          <w:rFonts w:asciiTheme="majorHAnsi" w:hAnsiTheme="majorHAnsi"/>
          <w:lang w:val="it-IT"/>
        </w:rPr>
      </w:pPr>
      <w:r w:rsidRPr="000C4EF6">
        <w:rPr>
          <w:rFonts w:asciiTheme="majorHAnsi" w:hAnsiTheme="majorHAnsi"/>
          <w:lang w:val="it-IT"/>
        </w:rPr>
        <w:t>L</w:t>
      </w:r>
      <w:r w:rsidR="00AB4F3E" w:rsidRPr="000C4EF6">
        <w:rPr>
          <w:rFonts w:asciiTheme="majorHAnsi" w:hAnsiTheme="majorHAnsi"/>
          <w:lang w:val="it-IT"/>
        </w:rPr>
        <w:t>’offerta</w:t>
      </w:r>
      <w:r w:rsidR="00AB4F3E" w:rsidRPr="000C4EF6">
        <w:rPr>
          <w:rFonts w:asciiTheme="majorHAnsi" w:hAnsiTheme="majorHAnsi"/>
          <w:spacing w:val="-5"/>
          <w:lang w:val="it-IT"/>
        </w:rPr>
        <w:t xml:space="preserve"> </w:t>
      </w:r>
      <w:r w:rsidRPr="000C4EF6">
        <w:rPr>
          <w:rFonts w:asciiTheme="majorHAnsi" w:hAnsiTheme="majorHAnsi"/>
          <w:spacing w:val="-5"/>
          <w:lang w:val="it-IT"/>
        </w:rPr>
        <w:t xml:space="preserve">presentata dalla Società </w:t>
      </w:r>
      <w:r w:rsidR="00AB4F3E" w:rsidRPr="000C4EF6">
        <w:rPr>
          <w:rFonts w:asciiTheme="majorHAnsi" w:hAnsiTheme="majorHAnsi"/>
          <w:lang w:val="it-IT"/>
        </w:rPr>
        <w:t>è</w:t>
      </w:r>
      <w:r w:rsidR="00AB4F3E" w:rsidRPr="000C4EF6">
        <w:rPr>
          <w:rFonts w:asciiTheme="majorHAnsi" w:hAnsiTheme="majorHAnsi"/>
          <w:spacing w:val="-10"/>
          <w:lang w:val="it-IT"/>
        </w:rPr>
        <w:t xml:space="preserve"> </w:t>
      </w:r>
      <w:r w:rsidR="00AB4F3E" w:rsidRPr="000C4EF6">
        <w:rPr>
          <w:rFonts w:asciiTheme="majorHAnsi" w:hAnsiTheme="majorHAnsi"/>
          <w:lang w:val="it-IT"/>
        </w:rPr>
        <w:t>stata</w:t>
      </w:r>
      <w:r w:rsidR="00AB4F3E" w:rsidRPr="000C4EF6">
        <w:rPr>
          <w:rFonts w:asciiTheme="majorHAnsi" w:hAnsiTheme="majorHAnsi"/>
          <w:spacing w:val="-5"/>
          <w:lang w:val="it-IT"/>
        </w:rPr>
        <w:t xml:space="preserve"> </w:t>
      </w:r>
      <w:r w:rsidR="00AB4F3E" w:rsidRPr="000C4EF6">
        <w:rPr>
          <w:rFonts w:asciiTheme="majorHAnsi" w:hAnsiTheme="majorHAnsi"/>
          <w:lang w:val="it-IT"/>
        </w:rPr>
        <w:t>ritenuta</w:t>
      </w:r>
      <w:r w:rsidR="00AB4F3E" w:rsidRPr="000C4EF6">
        <w:rPr>
          <w:rFonts w:asciiTheme="majorHAnsi" w:hAnsiTheme="majorHAnsi"/>
          <w:spacing w:val="-6"/>
          <w:lang w:val="it-IT"/>
        </w:rPr>
        <w:t xml:space="preserve"> </w:t>
      </w:r>
      <w:r w:rsidR="00AB4F3E" w:rsidRPr="000C4EF6">
        <w:rPr>
          <w:rFonts w:asciiTheme="majorHAnsi" w:hAnsiTheme="majorHAnsi"/>
          <w:lang w:val="it-IT"/>
        </w:rPr>
        <w:t>complessivamente</w:t>
      </w:r>
      <w:r w:rsidR="00AB4F3E" w:rsidRPr="000C4EF6">
        <w:rPr>
          <w:rFonts w:asciiTheme="majorHAnsi" w:hAnsiTheme="majorHAnsi"/>
          <w:spacing w:val="-9"/>
          <w:lang w:val="it-IT"/>
        </w:rPr>
        <w:t xml:space="preserve"> </w:t>
      </w:r>
      <w:r w:rsidR="00AB4F3E" w:rsidRPr="000C4EF6">
        <w:rPr>
          <w:rFonts w:asciiTheme="majorHAnsi" w:hAnsiTheme="majorHAnsi"/>
          <w:lang w:val="it-IT"/>
        </w:rPr>
        <w:t>vantaggiosa</w:t>
      </w:r>
      <w:r w:rsidR="00AB4F3E" w:rsidRPr="000C4EF6">
        <w:rPr>
          <w:rFonts w:asciiTheme="majorHAnsi" w:hAnsiTheme="majorHAnsi"/>
          <w:spacing w:val="-5"/>
          <w:lang w:val="it-IT"/>
        </w:rPr>
        <w:t xml:space="preserve"> </w:t>
      </w:r>
      <w:r w:rsidR="00AB4F3E" w:rsidRPr="000C4EF6">
        <w:rPr>
          <w:rFonts w:asciiTheme="majorHAnsi" w:hAnsiTheme="majorHAnsi"/>
          <w:lang w:val="it-IT"/>
        </w:rPr>
        <w:t>e</w:t>
      </w:r>
      <w:r w:rsidR="00AB4F3E" w:rsidRPr="000C4EF6">
        <w:rPr>
          <w:rFonts w:asciiTheme="majorHAnsi" w:hAnsiTheme="majorHAnsi"/>
          <w:spacing w:val="-10"/>
          <w:lang w:val="it-IT"/>
        </w:rPr>
        <w:t xml:space="preserve"> </w:t>
      </w:r>
      <w:r w:rsidR="00AB4F3E" w:rsidRPr="000C4EF6">
        <w:rPr>
          <w:rFonts w:asciiTheme="majorHAnsi" w:hAnsiTheme="majorHAnsi"/>
          <w:lang w:val="it-IT"/>
        </w:rPr>
        <w:t>pertanto</w:t>
      </w:r>
      <w:r w:rsidR="00AB4F3E" w:rsidRPr="000C4EF6">
        <w:rPr>
          <w:rFonts w:asciiTheme="majorHAnsi" w:hAnsiTheme="majorHAnsi"/>
          <w:spacing w:val="-10"/>
          <w:lang w:val="it-IT"/>
        </w:rPr>
        <w:t xml:space="preserve"> </w:t>
      </w:r>
      <w:r w:rsidR="00AB4F3E" w:rsidRPr="000C4EF6">
        <w:rPr>
          <w:rFonts w:asciiTheme="majorHAnsi" w:hAnsiTheme="majorHAnsi"/>
          <w:lang w:val="it-IT"/>
        </w:rPr>
        <w:t>lo</w:t>
      </w:r>
      <w:r w:rsidR="00AB4F3E" w:rsidRPr="000C4EF6">
        <w:rPr>
          <w:rFonts w:asciiTheme="majorHAnsi" w:hAnsiTheme="majorHAnsi"/>
          <w:spacing w:val="-10"/>
          <w:lang w:val="it-IT"/>
        </w:rPr>
        <w:t xml:space="preserve"> </w:t>
      </w:r>
      <w:proofErr w:type="spellStart"/>
      <w:r w:rsidR="00AB4F3E" w:rsidRPr="000C4EF6">
        <w:rPr>
          <w:rFonts w:asciiTheme="majorHAnsi" w:hAnsiTheme="majorHAnsi"/>
          <w:lang w:val="it-IT"/>
        </w:rPr>
        <w:t>Sponsee</w:t>
      </w:r>
      <w:proofErr w:type="spellEnd"/>
      <w:r w:rsidR="00AB4F3E" w:rsidRPr="000C4EF6">
        <w:rPr>
          <w:rFonts w:asciiTheme="majorHAnsi" w:hAnsiTheme="majorHAnsi"/>
          <w:lang w:val="it-IT"/>
        </w:rPr>
        <w:t>,</w:t>
      </w:r>
      <w:r w:rsidR="00AB4F3E" w:rsidRPr="000C4EF6">
        <w:rPr>
          <w:rFonts w:asciiTheme="majorHAnsi" w:hAnsiTheme="majorHAnsi"/>
          <w:spacing w:val="-10"/>
          <w:lang w:val="it-IT"/>
        </w:rPr>
        <w:t xml:space="preserve"> </w:t>
      </w:r>
      <w:r w:rsidR="00AB4F3E" w:rsidRPr="000C4EF6">
        <w:rPr>
          <w:rFonts w:asciiTheme="majorHAnsi" w:hAnsiTheme="majorHAnsi"/>
          <w:lang w:val="it-IT"/>
        </w:rPr>
        <w:t>si</w:t>
      </w:r>
      <w:r w:rsidR="00AB4F3E" w:rsidRPr="000C4EF6">
        <w:rPr>
          <w:rFonts w:asciiTheme="majorHAnsi" w:hAnsiTheme="majorHAnsi"/>
          <w:spacing w:val="11"/>
          <w:lang w:val="it-IT"/>
        </w:rPr>
        <w:t xml:space="preserve"> </w:t>
      </w:r>
      <w:r w:rsidR="00AB4F3E" w:rsidRPr="000C4EF6">
        <w:rPr>
          <w:rFonts w:asciiTheme="majorHAnsi" w:hAnsiTheme="majorHAnsi"/>
          <w:lang w:val="it-IT"/>
        </w:rPr>
        <w:t>rende</w:t>
      </w:r>
      <w:r w:rsidR="001A07C3" w:rsidRPr="000C4EF6">
        <w:rPr>
          <w:rFonts w:asciiTheme="majorHAnsi" w:hAnsiTheme="majorHAnsi"/>
          <w:lang w:val="it-IT"/>
        </w:rPr>
        <w:t xml:space="preserve"> </w:t>
      </w:r>
      <w:r w:rsidR="00AB4F3E" w:rsidRPr="000C4EF6">
        <w:rPr>
          <w:rFonts w:asciiTheme="majorHAnsi" w:hAnsiTheme="majorHAnsi"/>
          <w:lang w:val="it-IT"/>
        </w:rPr>
        <w:t>disponibile a sottoscrivere un contratto di sponsorizzazione;</w:t>
      </w:r>
    </w:p>
    <w:p w14:paraId="0CB17FE6" w14:textId="77FFC679" w:rsidR="00830A23" w:rsidRPr="00F0736E" w:rsidRDefault="000C4EF6" w:rsidP="001A07C3">
      <w:pPr>
        <w:pStyle w:val="Paragrafoelenco"/>
        <w:numPr>
          <w:ilvl w:val="0"/>
          <w:numId w:val="4"/>
        </w:numPr>
        <w:tabs>
          <w:tab w:val="left" w:pos="276"/>
        </w:tabs>
        <w:spacing w:line="259" w:lineRule="exact"/>
        <w:ind w:left="275" w:hanging="174"/>
        <w:jc w:val="both"/>
        <w:rPr>
          <w:rFonts w:asciiTheme="majorHAnsi" w:hAnsiTheme="majorHAnsi"/>
          <w:lang w:val="it-IT"/>
        </w:rPr>
      </w:pPr>
      <w:r>
        <w:rPr>
          <w:rFonts w:asciiTheme="majorHAnsi" w:hAnsiTheme="majorHAnsi"/>
          <w:lang w:val="it-IT"/>
        </w:rPr>
        <w:t>È</w:t>
      </w:r>
      <w:r w:rsidR="00AB4F3E" w:rsidRPr="00F0736E">
        <w:rPr>
          <w:rFonts w:asciiTheme="majorHAnsi" w:hAnsiTheme="majorHAnsi"/>
          <w:lang w:val="it-IT"/>
        </w:rPr>
        <w:t xml:space="preserve"> esclusa ogni forma di conflitto di interesse tra l’attività dello </w:t>
      </w:r>
      <w:proofErr w:type="spellStart"/>
      <w:r w:rsidR="00AB4F3E" w:rsidRPr="00F0736E">
        <w:rPr>
          <w:rFonts w:asciiTheme="majorHAnsi" w:hAnsiTheme="majorHAnsi"/>
          <w:lang w:val="it-IT"/>
        </w:rPr>
        <w:t>Sponsee</w:t>
      </w:r>
      <w:proofErr w:type="spellEnd"/>
      <w:r w:rsidR="00AB4F3E" w:rsidRPr="00F0736E">
        <w:rPr>
          <w:rFonts w:asciiTheme="majorHAnsi" w:hAnsiTheme="majorHAnsi"/>
          <w:lang w:val="it-IT"/>
        </w:rPr>
        <w:t xml:space="preserve"> e dello</w:t>
      </w:r>
      <w:r w:rsidR="00AB4F3E" w:rsidRPr="00F0736E">
        <w:rPr>
          <w:rFonts w:asciiTheme="majorHAnsi" w:hAnsiTheme="majorHAnsi"/>
          <w:spacing w:val="-28"/>
          <w:lang w:val="it-IT"/>
        </w:rPr>
        <w:t xml:space="preserve"> </w:t>
      </w:r>
      <w:r w:rsidR="00AB4F3E" w:rsidRPr="00F0736E">
        <w:rPr>
          <w:rFonts w:asciiTheme="majorHAnsi" w:hAnsiTheme="majorHAnsi"/>
          <w:lang w:val="it-IT"/>
        </w:rPr>
        <w:t>Sponsor;</w:t>
      </w:r>
    </w:p>
    <w:p w14:paraId="1084463E" w14:textId="3D20095D" w:rsidR="00830A23" w:rsidRPr="00F0736E" w:rsidRDefault="000C4EF6" w:rsidP="008A7FD2">
      <w:pPr>
        <w:pStyle w:val="Paragrafoelenco"/>
        <w:numPr>
          <w:ilvl w:val="0"/>
          <w:numId w:val="4"/>
        </w:numPr>
        <w:tabs>
          <w:tab w:val="left" w:pos="348"/>
        </w:tabs>
        <w:spacing w:after="240"/>
        <w:ind w:right="114" w:firstLine="0"/>
        <w:jc w:val="both"/>
        <w:rPr>
          <w:rFonts w:asciiTheme="majorHAnsi" w:hAnsiTheme="majorHAnsi"/>
          <w:lang w:val="it-IT"/>
        </w:rPr>
      </w:pPr>
      <w:r>
        <w:rPr>
          <w:rFonts w:asciiTheme="majorHAnsi" w:hAnsiTheme="majorHAnsi"/>
          <w:lang w:val="it-IT"/>
        </w:rPr>
        <w:t>L</w:t>
      </w:r>
      <w:r w:rsidR="00AB4F3E" w:rsidRPr="00F0736E">
        <w:rPr>
          <w:rFonts w:asciiTheme="majorHAnsi" w:hAnsiTheme="majorHAnsi"/>
          <w:lang w:val="it-IT"/>
        </w:rPr>
        <w:t xml:space="preserve">e Parti intendono quindi stipulare un contratto per la definizione della sponsorizzazione </w:t>
      </w:r>
      <w:r w:rsidR="001A07C3">
        <w:rPr>
          <w:rFonts w:asciiTheme="majorHAnsi" w:hAnsiTheme="majorHAnsi"/>
          <w:lang w:val="it-IT"/>
        </w:rPr>
        <w:t xml:space="preserve">del </w:t>
      </w:r>
      <w:r w:rsidR="00AB4F3E" w:rsidRPr="00F0736E">
        <w:rPr>
          <w:rFonts w:asciiTheme="majorHAnsi" w:hAnsiTheme="majorHAnsi"/>
          <w:lang w:val="it-IT"/>
        </w:rPr>
        <w:t>progetto sopra</w:t>
      </w:r>
      <w:r w:rsidR="00AB4F3E" w:rsidRPr="00F0736E">
        <w:rPr>
          <w:rFonts w:asciiTheme="majorHAnsi" w:hAnsiTheme="majorHAnsi"/>
          <w:spacing w:val="-2"/>
          <w:lang w:val="it-IT"/>
        </w:rPr>
        <w:t xml:space="preserve"> </w:t>
      </w:r>
      <w:r w:rsidR="00AB4F3E" w:rsidRPr="00F0736E">
        <w:rPr>
          <w:rFonts w:asciiTheme="majorHAnsi" w:hAnsiTheme="majorHAnsi"/>
          <w:lang w:val="it-IT"/>
        </w:rPr>
        <w:t>citato.</w:t>
      </w:r>
    </w:p>
    <w:p w14:paraId="5F506CAB" w14:textId="7960CB6F" w:rsidR="00830A23" w:rsidRPr="00F0736E" w:rsidRDefault="008A7FD2" w:rsidP="008A7FD2">
      <w:pPr>
        <w:pStyle w:val="Corpotesto"/>
        <w:spacing w:after="240"/>
        <w:ind w:left="87" w:right="102"/>
        <w:jc w:val="center"/>
        <w:rPr>
          <w:rFonts w:asciiTheme="majorHAnsi" w:hAnsiTheme="majorHAnsi"/>
          <w:lang w:val="it-IT"/>
        </w:rPr>
      </w:pPr>
      <w:r>
        <w:rPr>
          <w:rFonts w:asciiTheme="majorHAnsi" w:hAnsiTheme="majorHAnsi"/>
          <w:lang w:val="it-IT"/>
        </w:rPr>
        <w:t xml:space="preserve">PERTANTO, SI CONVIENE E STIPULA </w:t>
      </w:r>
      <w:r w:rsidR="00AB4F3E" w:rsidRPr="00F0736E">
        <w:rPr>
          <w:rFonts w:asciiTheme="majorHAnsi" w:hAnsiTheme="majorHAnsi"/>
          <w:lang w:val="it-IT"/>
        </w:rPr>
        <w:t>QUANTO SEGUE:</w:t>
      </w:r>
    </w:p>
    <w:p w14:paraId="2B65BCDB" w14:textId="77777777" w:rsidR="00830A23" w:rsidRPr="00F0736E" w:rsidRDefault="00AB4F3E">
      <w:pPr>
        <w:pStyle w:val="Titolo1"/>
        <w:spacing w:before="2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ART. 1 – Oggetto del contratto</w:t>
      </w:r>
    </w:p>
    <w:p w14:paraId="790AE423" w14:textId="2553CC1C" w:rsidR="00830A23" w:rsidRPr="00F0736E" w:rsidRDefault="00AB4F3E" w:rsidP="001A07C3">
      <w:pPr>
        <w:pStyle w:val="Corpotesto"/>
        <w:spacing w:before="3" w:line="237" w:lineRule="auto"/>
        <w:ind w:right="153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 xml:space="preserve">Il presente contratto ha per oggetto il rapporto di collaborazione, sotto forma di sponsorizzazione, intercorrente tra lo </w:t>
      </w:r>
      <w:proofErr w:type="spellStart"/>
      <w:r w:rsidRPr="00F0736E">
        <w:rPr>
          <w:rFonts w:asciiTheme="majorHAnsi" w:hAnsiTheme="majorHAnsi"/>
          <w:lang w:val="it-IT"/>
        </w:rPr>
        <w:t>Sponsee</w:t>
      </w:r>
      <w:proofErr w:type="spellEnd"/>
      <w:r w:rsidRPr="00F0736E">
        <w:rPr>
          <w:rFonts w:asciiTheme="majorHAnsi" w:hAnsiTheme="majorHAnsi"/>
          <w:lang w:val="it-IT"/>
        </w:rPr>
        <w:t xml:space="preserve"> e lo Sponsor a sostegno e sviluppo delle </w:t>
      </w:r>
      <w:r w:rsidR="001A07C3" w:rsidRPr="00FC28A2">
        <w:rPr>
          <w:rStyle w:val="ui-provider"/>
          <w:lang w:val="it-IT"/>
        </w:rPr>
        <w:t xml:space="preserve">attività </w:t>
      </w:r>
      <w:r w:rsidR="003E5EB6" w:rsidRPr="00217EB2">
        <w:rPr>
          <w:rFonts w:asciiTheme="majorHAnsi" w:hAnsiTheme="majorHAnsi"/>
          <w:lang w:val="it-IT"/>
        </w:rPr>
        <w:t xml:space="preserve">di </w:t>
      </w:r>
      <w:r w:rsidR="003E5EB6" w:rsidRPr="00AB4F3E">
        <w:rPr>
          <w:rFonts w:asciiTheme="majorHAnsi" w:hAnsiTheme="majorHAnsi"/>
          <w:lang w:val="it-IT"/>
        </w:rPr>
        <w:t>ricerca</w:t>
      </w:r>
      <w:r w:rsidR="008A7FD2">
        <w:rPr>
          <w:rFonts w:asciiTheme="majorHAnsi" w:hAnsiTheme="majorHAnsi"/>
          <w:lang w:val="it-IT"/>
        </w:rPr>
        <w:t xml:space="preserve"> dello </w:t>
      </w:r>
      <w:proofErr w:type="spellStart"/>
      <w:r w:rsidR="008A7FD2" w:rsidRPr="00F0736E">
        <w:rPr>
          <w:rFonts w:asciiTheme="majorHAnsi" w:hAnsiTheme="majorHAnsi"/>
          <w:lang w:val="it-IT"/>
        </w:rPr>
        <w:t>Sponsee</w:t>
      </w:r>
      <w:proofErr w:type="spellEnd"/>
      <w:r w:rsidR="001A07C3" w:rsidRPr="00217EB2">
        <w:rPr>
          <w:rStyle w:val="ui-provider"/>
          <w:lang w:val="it-IT"/>
        </w:rPr>
        <w:t>.</w:t>
      </w:r>
    </w:p>
    <w:p w14:paraId="31DF16F7" w14:textId="77777777" w:rsidR="00830A23" w:rsidRPr="00F0736E" w:rsidRDefault="00830A23">
      <w:pPr>
        <w:pStyle w:val="Corpotesto"/>
        <w:spacing w:before="2"/>
        <w:ind w:left="0"/>
        <w:rPr>
          <w:rFonts w:asciiTheme="majorHAnsi" w:hAnsiTheme="majorHAnsi"/>
          <w:lang w:val="it-IT"/>
        </w:rPr>
      </w:pPr>
    </w:p>
    <w:p w14:paraId="5680CC22" w14:textId="77777777" w:rsidR="00830A23" w:rsidRPr="00F0736E" w:rsidRDefault="00AB4F3E">
      <w:pPr>
        <w:pStyle w:val="Titolo1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ART. 2 – Obblighi dello Sponsor</w:t>
      </w:r>
    </w:p>
    <w:p w14:paraId="20449B9B" w14:textId="46ADEFE2" w:rsidR="007B0B57" w:rsidRPr="007B0B57" w:rsidRDefault="007B0B57" w:rsidP="007B0B57">
      <w:pPr>
        <w:pStyle w:val="Corpotesto"/>
        <w:tabs>
          <w:tab w:val="left" w:leader="dot" w:pos="1498"/>
        </w:tabs>
        <w:spacing w:before="4" w:line="237" w:lineRule="auto"/>
        <w:ind w:right="153"/>
        <w:jc w:val="both"/>
        <w:rPr>
          <w:rFonts w:asciiTheme="majorHAnsi" w:hAnsiTheme="majorHAnsi"/>
          <w:lang w:val="it-IT"/>
        </w:rPr>
      </w:pPr>
      <w:r w:rsidRPr="007B0B57">
        <w:rPr>
          <w:rFonts w:asciiTheme="majorHAnsi" w:hAnsiTheme="majorHAnsi"/>
          <w:lang w:val="it-IT"/>
        </w:rPr>
        <w:t xml:space="preserve">Lo Sponsor si impegna a fornire al Politecnico le </w:t>
      </w:r>
      <w:r w:rsidRPr="004070EF">
        <w:rPr>
          <w:lang w:val="it-IT"/>
        </w:rPr>
        <w:t>di licenze software, dotazioni tecnologiche e/o ulteriori strumenti</w:t>
      </w:r>
      <w:r w:rsidRPr="007B0B57">
        <w:rPr>
          <w:rFonts w:asciiTheme="majorHAnsi" w:hAnsiTheme="majorHAnsi"/>
          <w:lang w:val="it-IT"/>
        </w:rPr>
        <w:t xml:space="preserve"> meglio specificati</w:t>
      </w:r>
      <w:r>
        <w:rPr>
          <w:rFonts w:asciiTheme="majorHAnsi" w:hAnsiTheme="majorHAnsi"/>
          <w:lang w:val="it-IT"/>
        </w:rPr>
        <w:t xml:space="preserve"> </w:t>
      </w:r>
      <w:r w:rsidRPr="007B0B57">
        <w:rPr>
          <w:rFonts w:asciiTheme="majorHAnsi" w:hAnsiTheme="majorHAnsi"/>
          <w:lang w:val="it-IT"/>
        </w:rPr>
        <w:t xml:space="preserve">nell'allegato, che costituiscono parte integrante del presente accordo di </w:t>
      </w:r>
      <w:r w:rsidRPr="007B0B57">
        <w:rPr>
          <w:rFonts w:asciiTheme="majorHAnsi" w:hAnsiTheme="majorHAnsi"/>
          <w:lang w:val="it-IT"/>
        </w:rPr>
        <w:lastRenderedPageBreak/>
        <w:t>sponsorizzazione.</w:t>
      </w:r>
    </w:p>
    <w:p w14:paraId="146BEDFF" w14:textId="39A3256B" w:rsidR="007B0B57" w:rsidRPr="007B0B57" w:rsidRDefault="007B0B57" w:rsidP="007B0B57">
      <w:pPr>
        <w:pStyle w:val="Corpotesto"/>
        <w:tabs>
          <w:tab w:val="left" w:leader="dot" w:pos="1498"/>
        </w:tabs>
        <w:spacing w:before="4" w:line="237" w:lineRule="auto"/>
        <w:ind w:right="153"/>
        <w:jc w:val="both"/>
        <w:rPr>
          <w:rFonts w:asciiTheme="majorHAnsi" w:hAnsiTheme="majorHAnsi"/>
          <w:lang w:val="it-IT"/>
        </w:rPr>
      </w:pPr>
      <w:r w:rsidRPr="007B0B57">
        <w:rPr>
          <w:rFonts w:asciiTheme="majorHAnsi" w:hAnsiTheme="majorHAnsi"/>
          <w:lang w:val="it-IT"/>
        </w:rPr>
        <w:t xml:space="preserve">Lo Sponsor si impegna a fornire </w:t>
      </w:r>
      <w:r w:rsidRPr="004070EF">
        <w:rPr>
          <w:lang w:val="it-IT"/>
        </w:rPr>
        <w:t>di licenze software, dotazioni tecnologiche e/o ulteriori strumenti</w:t>
      </w:r>
      <w:r w:rsidRPr="007B0B57">
        <w:rPr>
          <w:rFonts w:asciiTheme="majorHAnsi" w:hAnsiTheme="majorHAnsi"/>
          <w:lang w:val="it-IT"/>
        </w:rPr>
        <w:t xml:space="preserve"> debitamente accompagnati dai manuali d'uso e</w:t>
      </w:r>
      <w:r>
        <w:rPr>
          <w:rFonts w:asciiTheme="majorHAnsi" w:hAnsiTheme="majorHAnsi"/>
          <w:lang w:val="it-IT"/>
        </w:rPr>
        <w:t xml:space="preserve"> </w:t>
      </w:r>
      <w:r w:rsidRPr="007B0B57">
        <w:rPr>
          <w:rFonts w:asciiTheme="majorHAnsi" w:hAnsiTheme="majorHAnsi"/>
          <w:lang w:val="it-IT"/>
        </w:rPr>
        <w:t>dalle certificazioni relative al possesso dei requisiti di sicurezza in conformità alle disposizioni di legge in materia di salute e sicurezza sul lavoro.</w:t>
      </w:r>
    </w:p>
    <w:p w14:paraId="62F53466" w14:textId="2B49E87B" w:rsidR="007B0B57" w:rsidRPr="007B0B57" w:rsidRDefault="007B0B57" w:rsidP="007B0B57">
      <w:pPr>
        <w:pStyle w:val="Corpotesto"/>
        <w:tabs>
          <w:tab w:val="left" w:leader="dot" w:pos="1498"/>
        </w:tabs>
        <w:spacing w:before="4" w:line="237" w:lineRule="auto"/>
        <w:ind w:right="153"/>
        <w:jc w:val="both"/>
        <w:rPr>
          <w:rFonts w:asciiTheme="majorHAnsi" w:hAnsiTheme="majorHAnsi"/>
          <w:lang w:val="it-IT"/>
        </w:rPr>
      </w:pPr>
      <w:r w:rsidRPr="007B0B57">
        <w:rPr>
          <w:rFonts w:asciiTheme="majorHAnsi" w:hAnsiTheme="majorHAnsi"/>
          <w:lang w:val="it-IT"/>
        </w:rPr>
        <w:t xml:space="preserve">Lo Sponsor dichiara che </w:t>
      </w:r>
      <w:r w:rsidRPr="004070EF">
        <w:rPr>
          <w:lang w:val="it-IT"/>
        </w:rPr>
        <w:t>di licenze software, dotazioni tecnologiche e/o ulteriori strumenti</w:t>
      </w:r>
      <w:r w:rsidRPr="007B0B57">
        <w:rPr>
          <w:rFonts w:asciiTheme="majorHAnsi" w:hAnsiTheme="majorHAnsi"/>
          <w:lang w:val="it-IT"/>
        </w:rPr>
        <w:t xml:space="preserve"> sono in condizioni di sicurezza ottimali e che</w:t>
      </w:r>
      <w:r>
        <w:rPr>
          <w:rFonts w:asciiTheme="majorHAnsi" w:hAnsiTheme="majorHAnsi"/>
          <w:lang w:val="it-IT"/>
        </w:rPr>
        <w:t xml:space="preserve"> </w:t>
      </w:r>
      <w:r w:rsidRPr="007B0B57">
        <w:rPr>
          <w:rFonts w:asciiTheme="majorHAnsi" w:hAnsiTheme="majorHAnsi"/>
          <w:lang w:val="it-IT"/>
        </w:rPr>
        <w:t>sono conformi alle disposizioni di legge, ai regolamenti e agli standard tecnici applicabili,</w:t>
      </w:r>
      <w:r>
        <w:rPr>
          <w:rFonts w:asciiTheme="majorHAnsi" w:hAnsiTheme="majorHAnsi"/>
          <w:lang w:val="it-IT"/>
        </w:rPr>
        <w:t xml:space="preserve"> </w:t>
      </w:r>
      <w:r w:rsidRPr="007B0B57">
        <w:rPr>
          <w:rFonts w:asciiTheme="majorHAnsi" w:hAnsiTheme="majorHAnsi"/>
          <w:lang w:val="it-IT"/>
        </w:rPr>
        <w:t>incluse le normative in materia di salute e sicurezza sul lavoro e all'uso previsto degli stessi.</w:t>
      </w:r>
    </w:p>
    <w:p w14:paraId="3B16690C" w14:textId="1E2BF362" w:rsidR="007B0B57" w:rsidRDefault="007B0B57" w:rsidP="007B0B57">
      <w:pPr>
        <w:pStyle w:val="Corpotesto"/>
        <w:tabs>
          <w:tab w:val="left" w:leader="dot" w:pos="1498"/>
        </w:tabs>
        <w:spacing w:before="4" w:line="237" w:lineRule="auto"/>
        <w:ind w:right="153"/>
        <w:jc w:val="both"/>
        <w:rPr>
          <w:rFonts w:asciiTheme="majorHAnsi" w:hAnsiTheme="majorHAnsi"/>
          <w:lang w:val="it-IT"/>
        </w:rPr>
      </w:pPr>
      <w:r w:rsidRPr="007B0B57">
        <w:rPr>
          <w:rFonts w:asciiTheme="majorHAnsi" w:hAnsiTheme="majorHAnsi"/>
          <w:lang w:val="it-IT"/>
        </w:rPr>
        <w:t>Lo Sponsor emetterà una fatt</w:t>
      </w:r>
      <w:r w:rsidRPr="000F4A0A">
        <w:rPr>
          <w:rFonts w:asciiTheme="majorHAnsi" w:hAnsiTheme="majorHAnsi"/>
          <w:lang w:val="it-IT"/>
        </w:rPr>
        <w:t xml:space="preserve">ura per il valore dei Beni + IVA. Contestualmente, il Politecnico emetterà una fattura dello stesso importo + IVA. Per procedere con la compensazione della transazione, lo Sponsor verserà al Politecnico, tramite bonifico bancario, la quota IVA della fattura ricevuta (se soggetta a </w:t>
      </w:r>
      <w:r w:rsidR="000F4A0A" w:rsidRPr="000F4A0A">
        <w:rPr>
          <w:rFonts w:asciiTheme="majorHAnsi" w:hAnsiTheme="majorHAnsi"/>
          <w:lang w:val="it-IT"/>
        </w:rPr>
        <w:t>split payment</w:t>
      </w:r>
      <w:r w:rsidRPr="000F4A0A">
        <w:rPr>
          <w:rFonts w:asciiTheme="majorHAnsi" w:hAnsiTheme="majorHAnsi"/>
          <w:lang w:val="it-IT"/>
        </w:rPr>
        <w:t>).</w:t>
      </w:r>
      <w:r w:rsidRPr="007B0B57">
        <w:rPr>
          <w:rFonts w:asciiTheme="majorHAnsi" w:hAnsiTheme="majorHAnsi"/>
          <w:lang w:val="it-IT"/>
        </w:rPr>
        <w:t xml:space="preserve"> </w:t>
      </w:r>
    </w:p>
    <w:p w14:paraId="5AF72B39" w14:textId="3C9EC8FD" w:rsidR="00356A29" w:rsidRDefault="007B0B57" w:rsidP="007B0B57">
      <w:pPr>
        <w:pStyle w:val="Corpotesto"/>
        <w:tabs>
          <w:tab w:val="left" w:leader="dot" w:pos="1498"/>
        </w:tabs>
        <w:spacing w:before="4" w:line="237" w:lineRule="auto"/>
        <w:ind w:right="153"/>
        <w:jc w:val="both"/>
        <w:rPr>
          <w:rFonts w:asciiTheme="majorHAnsi" w:hAnsiTheme="majorHAnsi"/>
          <w:lang w:val="it-IT"/>
        </w:rPr>
      </w:pPr>
      <w:r w:rsidRPr="007B0B57">
        <w:rPr>
          <w:rFonts w:asciiTheme="majorHAnsi" w:hAnsiTheme="majorHAnsi"/>
          <w:lang w:val="it-IT"/>
        </w:rPr>
        <w:t>Lo Sponsor non dovrà essere menzionato in ambiti diversi da quelli scientifici e tecnici e, in ogni caso, non dovrà essere menzionato a fini pubblicitari.</w:t>
      </w:r>
    </w:p>
    <w:p w14:paraId="4DDB75CE" w14:textId="77777777" w:rsidR="00830A23" w:rsidRPr="00F0736E" w:rsidRDefault="00830A23">
      <w:pPr>
        <w:pStyle w:val="Corpotesto"/>
        <w:spacing w:before="3"/>
        <w:ind w:left="0"/>
        <w:rPr>
          <w:rFonts w:asciiTheme="majorHAnsi" w:hAnsiTheme="majorHAnsi"/>
          <w:lang w:val="it-IT"/>
        </w:rPr>
      </w:pPr>
    </w:p>
    <w:p w14:paraId="77432E6F" w14:textId="77777777" w:rsidR="00830A23" w:rsidRPr="00F0736E" w:rsidRDefault="00AB4F3E">
      <w:pPr>
        <w:pStyle w:val="Titolo1"/>
        <w:spacing w:before="1" w:line="256" w:lineRule="exact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 xml:space="preserve">ART. 3 – Obblighi dello </w:t>
      </w:r>
      <w:proofErr w:type="spellStart"/>
      <w:r w:rsidRPr="00F0736E">
        <w:rPr>
          <w:rFonts w:asciiTheme="majorHAnsi" w:hAnsiTheme="majorHAnsi"/>
          <w:lang w:val="it-IT"/>
        </w:rPr>
        <w:t>Sponsee</w:t>
      </w:r>
      <w:proofErr w:type="spellEnd"/>
    </w:p>
    <w:p w14:paraId="675946EB" w14:textId="1B60A42C" w:rsidR="00830A23" w:rsidRPr="0057501A" w:rsidRDefault="00AB4F3E" w:rsidP="008A01BA">
      <w:pPr>
        <w:pStyle w:val="Corpotesto"/>
        <w:ind w:right="118"/>
        <w:rPr>
          <w:rFonts w:asciiTheme="majorHAnsi" w:hAnsiTheme="majorHAnsi"/>
          <w:lang w:val="it-IT"/>
        </w:rPr>
      </w:pPr>
      <w:bookmarkStart w:id="0" w:name="_Hlk201670608"/>
      <w:r w:rsidRPr="0057501A">
        <w:rPr>
          <w:rFonts w:asciiTheme="majorHAnsi" w:hAnsiTheme="majorHAnsi"/>
          <w:lang w:val="it-IT"/>
        </w:rPr>
        <w:t xml:space="preserve">Lo </w:t>
      </w:r>
      <w:proofErr w:type="spellStart"/>
      <w:r w:rsidRPr="0057501A">
        <w:rPr>
          <w:rFonts w:asciiTheme="majorHAnsi" w:hAnsiTheme="majorHAnsi"/>
          <w:lang w:val="it-IT"/>
        </w:rPr>
        <w:t>Sponsee</w:t>
      </w:r>
      <w:proofErr w:type="spellEnd"/>
      <w:r w:rsidRPr="0057501A">
        <w:rPr>
          <w:rFonts w:asciiTheme="majorHAnsi" w:hAnsiTheme="majorHAnsi"/>
          <w:lang w:val="it-IT"/>
        </w:rPr>
        <w:t xml:space="preserve"> si impegna, in linea generale e tenendo conto dell’entità della sponsorizzazione, a garantire</w:t>
      </w:r>
      <w:r w:rsidR="008A01BA" w:rsidRPr="0057501A">
        <w:rPr>
          <w:rFonts w:asciiTheme="majorHAnsi" w:hAnsiTheme="majorHAnsi"/>
          <w:lang w:val="it-IT"/>
        </w:rPr>
        <w:t xml:space="preserve"> quanto segue:</w:t>
      </w:r>
    </w:p>
    <w:bookmarkEnd w:id="0"/>
    <w:p w14:paraId="3979514B" w14:textId="77777777" w:rsidR="007B0B57" w:rsidRPr="00D9296D" w:rsidRDefault="007B0B57" w:rsidP="007B0B57">
      <w:pPr>
        <w:numPr>
          <w:ilvl w:val="0"/>
          <w:numId w:val="20"/>
        </w:numPr>
        <w:spacing w:before="2" w:line="256" w:lineRule="exact"/>
        <w:jc w:val="both"/>
        <w:rPr>
          <w:lang w:val="it-IT"/>
        </w:rPr>
      </w:pPr>
      <w:r w:rsidRPr="004070EF">
        <w:rPr>
          <w:lang w:val="it-IT"/>
        </w:rPr>
        <w:t>L’apposizione del logo dello sponsor sul veicolo MC20 CIELO di proprietà del Politecnico (logo dello sponsor tecnico di dimensioni ridotte, cm 15, su entrambi i lati)</w:t>
      </w:r>
      <w:r>
        <w:rPr>
          <w:lang w:val="it-IT"/>
        </w:rPr>
        <w:t>;</w:t>
      </w:r>
    </w:p>
    <w:p w14:paraId="7E308FD8" w14:textId="77777777" w:rsidR="007B0B57" w:rsidRPr="00535757" w:rsidRDefault="007B0B57" w:rsidP="007B0B57">
      <w:pPr>
        <w:numPr>
          <w:ilvl w:val="0"/>
          <w:numId w:val="20"/>
        </w:numPr>
        <w:spacing w:before="2" w:line="256" w:lineRule="exact"/>
        <w:jc w:val="both"/>
        <w:rPr>
          <w:lang w:val="it-IT"/>
        </w:rPr>
      </w:pPr>
      <w:r w:rsidRPr="004070EF">
        <w:rPr>
          <w:lang w:val="it-IT"/>
        </w:rPr>
        <w:t>L’esposizione del logo dello sponsor su n. 2 veicoli FIAT 500e nella disponibilità del Politecnico (logo dello sponsor tecnico di dimensioni ridotte, cm 15, su entrambi i lati)</w:t>
      </w:r>
      <w:r>
        <w:rPr>
          <w:lang w:val="it-IT"/>
        </w:rPr>
        <w:t>;</w:t>
      </w:r>
    </w:p>
    <w:p w14:paraId="280B5D5D" w14:textId="77777777" w:rsidR="007B0B57" w:rsidRPr="00294EC7" w:rsidRDefault="007B0B57" w:rsidP="007B0B57">
      <w:pPr>
        <w:numPr>
          <w:ilvl w:val="0"/>
          <w:numId w:val="20"/>
        </w:numPr>
        <w:spacing w:before="2" w:line="256" w:lineRule="exact"/>
        <w:jc w:val="both"/>
        <w:rPr>
          <w:lang w:val="it-IT"/>
        </w:rPr>
      </w:pPr>
      <w:r w:rsidRPr="004070EF">
        <w:rPr>
          <w:lang w:val="it-IT"/>
        </w:rPr>
        <w:t>La produzione di materiale tecnico descrittivo relativo all’utilizzo dei beni nell’ambito delle attività di ricerca</w:t>
      </w:r>
      <w:r w:rsidRPr="000F3A65">
        <w:rPr>
          <w:lang w:val="it-IT"/>
        </w:rPr>
        <w:t>,</w:t>
      </w:r>
      <w:r>
        <w:rPr>
          <w:lang w:val="it-IT"/>
        </w:rPr>
        <w:t xml:space="preserve"> da utilizzare dallo sponsor</w:t>
      </w:r>
      <w:r w:rsidRPr="00294EC7">
        <w:rPr>
          <w:lang w:val="it-IT"/>
        </w:rPr>
        <w:t xml:space="preserve"> </w:t>
      </w:r>
      <w:r>
        <w:rPr>
          <w:lang w:val="it-IT"/>
        </w:rPr>
        <w:t xml:space="preserve">esclusivamente </w:t>
      </w:r>
      <w:r w:rsidRPr="00294EC7">
        <w:rPr>
          <w:lang w:val="it-IT"/>
        </w:rPr>
        <w:t xml:space="preserve">in </w:t>
      </w:r>
      <w:r w:rsidRPr="004070EF">
        <w:rPr>
          <w:bCs/>
          <w:szCs w:val="24"/>
          <w:lang w:val="it-IT"/>
        </w:rPr>
        <w:t xml:space="preserve">sedi tecnico-scientifiche e comunque mai </w:t>
      </w:r>
      <w:r>
        <w:rPr>
          <w:bCs/>
          <w:szCs w:val="24"/>
          <w:lang w:val="it-IT"/>
        </w:rPr>
        <w:t>per</w:t>
      </w:r>
      <w:r w:rsidRPr="004070EF">
        <w:rPr>
          <w:bCs/>
          <w:szCs w:val="24"/>
          <w:lang w:val="it-IT"/>
        </w:rPr>
        <w:t xml:space="preserve"> scopi pubblicitari</w:t>
      </w:r>
      <w:r>
        <w:rPr>
          <w:bCs/>
          <w:szCs w:val="24"/>
          <w:lang w:val="it-IT"/>
        </w:rPr>
        <w:t>.</w:t>
      </w:r>
    </w:p>
    <w:p w14:paraId="61A1A0A4" w14:textId="77777777" w:rsidR="003E5EB6" w:rsidRPr="00F0736E" w:rsidRDefault="003E5EB6">
      <w:pPr>
        <w:pStyle w:val="Corpotesto"/>
        <w:spacing w:before="9"/>
        <w:ind w:left="0"/>
        <w:rPr>
          <w:rFonts w:asciiTheme="majorHAnsi" w:hAnsiTheme="majorHAnsi"/>
          <w:lang w:val="it-IT"/>
        </w:rPr>
      </w:pPr>
    </w:p>
    <w:p w14:paraId="7190F921" w14:textId="77777777" w:rsidR="00830A23" w:rsidRPr="00F0736E" w:rsidRDefault="00AB4F3E">
      <w:pPr>
        <w:pStyle w:val="Titolo1"/>
        <w:spacing w:before="1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ART. 4 - Durata</w:t>
      </w:r>
    </w:p>
    <w:p w14:paraId="0899E2BF" w14:textId="1EC83460" w:rsidR="00830A23" w:rsidRPr="007B0B57" w:rsidRDefault="007B0B57" w:rsidP="007B0B57">
      <w:pPr>
        <w:tabs>
          <w:tab w:val="left" w:leader="dot" w:pos="4234"/>
        </w:tabs>
        <w:spacing w:before="1"/>
        <w:jc w:val="both"/>
        <w:rPr>
          <w:lang w:val="it-IT"/>
        </w:rPr>
      </w:pPr>
      <w:r w:rsidRPr="009F34A9">
        <w:rPr>
          <w:lang w:val="it-IT"/>
        </w:rPr>
        <w:t xml:space="preserve">La sponsorizzazione </w:t>
      </w:r>
      <w:r>
        <w:rPr>
          <w:lang w:val="it-IT"/>
        </w:rPr>
        <w:t xml:space="preserve">avrà la durata </w:t>
      </w:r>
      <w:r w:rsidRPr="004A2801">
        <w:rPr>
          <w:lang w:val="it-IT"/>
        </w:rPr>
        <w:t xml:space="preserve">di </w:t>
      </w:r>
      <w:proofErr w:type="gramStart"/>
      <w:r w:rsidRPr="004070EF">
        <w:rPr>
          <w:lang w:val="it-IT"/>
        </w:rPr>
        <w:t>2</w:t>
      </w:r>
      <w:proofErr w:type="gramEnd"/>
      <w:r w:rsidRPr="004070EF">
        <w:rPr>
          <w:lang w:val="it-IT"/>
        </w:rPr>
        <w:t xml:space="preserve"> anni</w:t>
      </w:r>
      <w:r w:rsidRPr="004A2801">
        <w:rPr>
          <w:lang w:val="it-IT"/>
        </w:rPr>
        <w:t xml:space="preserve"> dalla</w:t>
      </w:r>
      <w:r>
        <w:rPr>
          <w:lang w:val="it-IT"/>
        </w:rPr>
        <w:t xml:space="preserve"> sottoscrizione del contratto</w:t>
      </w:r>
      <w:r w:rsidR="00AB4F3E" w:rsidRPr="00F0736E">
        <w:rPr>
          <w:rFonts w:asciiTheme="majorHAnsi" w:hAnsiTheme="majorHAnsi"/>
          <w:lang w:val="it-IT"/>
        </w:rPr>
        <w:t>.</w:t>
      </w:r>
    </w:p>
    <w:p w14:paraId="51182FC2" w14:textId="77777777" w:rsidR="00217EB2" w:rsidRPr="00F0736E" w:rsidRDefault="00217EB2" w:rsidP="008A01BA">
      <w:pPr>
        <w:pStyle w:val="Corpotesto"/>
        <w:spacing w:before="1"/>
        <w:ind w:right="153"/>
        <w:jc w:val="both"/>
        <w:rPr>
          <w:rFonts w:asciiTheme="majorHAnsi" w:hAnsiTheme="majorHAnsi"/>
          <w:lang w:val="it-IT"/>
        </w:rPr>
      </w:pPr>
    </w:p>
    <w:p w14:paraId="129C74A8" w14:textId="77777777" w:rsidR="00830A23" w:rsidRPr="00F0736E" w:rsidRDefault="00AB4F3E">
      <w:pPr>
        <w:pStyle w:val="Titolo1"/>
        <w:spacing w:before="101"/>
        <w:jc w:val="both"/>
        <w:rPr>
          <w:rFonts w:asciiTheme="majorHAnsi" w:hAnsiTheme="majorHAnsi"/>
          <w:lang w:val="it-IT"/>
        </w:rPr>
      </w:pPr>
      <w:r w:rsidRPr="00C529CF">
        <w:rPr>
          <w:rFonts w:asciiTheme="majorHAnsi" w:hAnsiTheme="majorHAnsi"/>
          <w:lang w:val="it-IT"/>
        </w:rPr>
        <w:t>ART. 5 – Risoluzione e Recesso</w:t>
      </w:r>
    </w:p>
    <w:p w14:paraId="17341E83" w14:textId="77777777" w:rsidR="00830A23" w:rsidRPr="00F0736E" w:rsidRDefault="00AB4F3E">
      <w:pPr>
        <w:pStyle w:val="Corpotesto"/>
        <w:spacing w:before="1"/>
        <w:ind w:right="119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 xml:space="preserve">In caso di mancato o parziale rispetto delle obbligazioni e degli oneri assunti dallo Sponsor o dallo </w:t>
      </w:r>
      <w:proofErr w:type="spellStart"/>
      <w:r w:rsidRPr="00F0736E">
        <w:rPr>
          <w:rFonts w:asciiTheme="majorHAnsi" w:hAnsiTheme="majorHAnsi"/>
          <w:lang w:val="it-IT"/>
        </w:rPr>
        <w:t>Sponsee</w:t>
      </w:r>
      <w:proofErr w:type="spellEnd"/>
      <w:r w:rsidRPr="00F0736E">
        <w:rPr>
          <w:rFonts w:asciiTheme="majorHAnsi" w:hAnsiTheme="majorHAnsi"/>
          <w:lang w:val="it-IT"/>
        </w:rPr>
        <w:t xml:space="preserve">, il contratto potrà essere risolto per inadempimento, fatto salvo il risarcimento del danno ai sensi del </w:t>
      </w:r>
      <w:proofErr w:type="gramStart"/>
      <w:r w:rsidRPr="00F0736E">
        <w:rPr>
          <w:rFonts w:asciiTheme="majorHAnsi" w:hAnsiTheme="majorHAnsi"/>
          <w:lang w:val="it-IT"/>
        </w:rPr>
        <w:t>Codice Civile</w:t>
      </w:r>
      <w:proofErr w:type="gramEnd"/>
      <w:r w:rsidRPr="00F0736E">
        <w:rPr>
          <w:rFonts w:asciiTheme="majorHAnsi" w:hAnsiTheme="majorHAnsi"/>
          <w:lang w:val="it-IT"/>
        </w:rPr>
        <w:t>.</w:t>
      </w:r>
    </w:p>
    <w:p w14:paraId="45833406" w14:textId="77777777" w:rsidR="00830A23" w:rsidRPr="00F0736E" w:rsidRDefault="00830A23">
      <w:pPr>
        <w:pStyle w:val="Corpotesto"/>
        <w:spacing w:before="7"/>
        <w:ind w:left="0"/>
        <w:rPr>
          <w:rFonts w:asciiTheme="majorHAnsi" w:hAnsiTheme="majorHAnsi"/>
          <w:lang w:val="it-IT"/>
        </w:rPr>
      </w:pPr>
    </w:p>
    <w:p w14:paraId="556F9901" w14:textId="77777777" w:rsidR="00830A23" w:rsidRPr="00F0736E" w:rsidRDefault="00AB4F3E">
      <w:pPr>
        <w:pStyle w:val="Titolo1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ART. 6 - Foro competente</w:t>
      </w:r>
    </w:p>
    <w:p w14:paraId="354D9880" w14:textId="77777777" w:rsidR="00830A23" w:rsidRPr="00F0736E" w:rsidRDefault="00AB4F3E" w:rsidP="002F370F">
      <w:pPr>
        <w:pStyle w:val="Corpotesto"/>
        <w:spacing w:before="1"/>
        <w:ind w:right="153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Ogni controversia concernente la validità, l’interpretazione o l’esecuzione del presente accordo è definita amichevolmente tra le Parti.</w:t>
      </w:r>
    </w:p>
    <w:p w14:paraId="7CE037DE" w14:textId="77777777" w:rsidR="00830A23" w:rsidRPr="00F0736E" w:rsidRDefault="00AB4F3E" w:rsidP="002F370F">
      <w:pPr>
        <w:pStyle w:val="Corpotesto"/>
        <w:spacing w:before="5" w:line="237" w:lineRule="auto"/>
        <w:ind w:right="153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 xml:space="preserve">Ove non sia possibile raggiungere un accordo, il foro competente in via esclusiva a dirimere qualsiasi controversia inerente </w:t>
      </w:r>
      <w:proofErr w:type="gramStart"/>
      <w:r w:rsidRPr="00F0736E">
        <w:rPr>
          <w:rFonts w:asciiTheme="majorHAnsi" w:hAnsiTheme="majorHAnsi"/>
          <w:lang w:val="it-IT"/>
        </w:rPr>
        <w:t>il</w:t>
      </w:r>
      <w:proofErr w:type="gramEnd"/>
      <w:r w:rsidRPr="00F0736E">
        <w:rPr>
          <w:rFonts w:asciiTheme="majorHAnsi" w:hAnsiTheme="majorHAnsi"/>
          <w:lang w:val="it-IT"/>
        </w:rPr>
        <w:t xml:space="preserve"> presente contratto è il foro di Milano.</w:t>
      </w:r>
    </w:p>
    <w:p w14:paraId="40CC49E4" w14:textId="77777777" w:rsidR="00830A23" w:rsidRPr="00F0736E" w:rsidRDefault="00830A23">
      <w:pPr>
        <w:pStyle w:val="Corpotesto"/>
        <w:spacing w:before="2"/>
        <w:ind w:left="0"/>
        <w:rPr>
          <w:rFonts w:asciiTheme="majorHAnsi" w:hAnsiTheme="majorHAnsi"/>
          <w:lang w:val="it-IT"/>
        </w:rPr>
      </w:pPr>
    </w:p>
    <w:p w14:paraId="783B8E9C" w14:textId="77777777" w:rsidR="00830A23" w:rsidRPr="00F0736E" w:rsidRDefault="00AB4F3E">
      <w:pPr>
        <w:pStyle w:val="Titolo1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ART. 7 – Cessione del Contratto</w:t>
      </w:r>
    </w:p>
    <w:p w14:paraId="1FDAEE42" w14:textId="77777777" w:rsidR="00830A23" w:rsidRPr="00F0736E" w:rsidRDefault="00AB4F3E">
      <w:pPr>
        <w:pStyle w:val="Corpotesto"/>
        <w:spacing w:before="1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È vietata la cessione anche parziale del presente contratto.</w:t>
      </w:r>
    </w:p>
    <w:p w14:paraId="2CF32FEC" w14:textId="77777777" w:rsidR="00830A23" w:rsidRPr="00F0736E" w:rsidRDefault="00830A23">
      <w:pPr>
        <w:pStyle w:val="Corpotesto"/>
        <w:spacing w:before="10"/>
        <w:ind w:left="0"/>
        <w:rPr>
          <w:rFonts w:asciiTheme="majorHAnsi" w:hAnsiTheme="majorHAnsi"/>
          <w:lang w:val="it-IT"/>
        </w:rPr>
      </w:pPr>
    </w:p>
    <w:p w14:paraId="08823154" w14:textId="77777777" w:rsidR="00830A23" w:rsidRPr="00F0736E" w:rsidRDefault="00AB4F3E">
      <w:pPr>
        <w:pStyle w:val="Titolo1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ART. 8 - Spese di bollo</w:t>
      </w:r>
    </w:p>
    <w:p w14:paraId="0D2B3C24" w14:textId="54C6178E" w:rsidR="00830A23" w:rsidRPr="00F0736E" w:rsidRDefault="00006DE2" w:rsidP="00C529CF">
      <w:pPr>
        <w:pStyle w:val="Corpotesto"/>
        <w:spacing w:before="1"/>
        <w:ind w:right="121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Le spese di bollo per il presente atto</w:t>
      </w:r>
      <w:r w:rsidR="00AB4F3E" w:rsidRPr="00F0736E">
        <w:rPr>
          <w:rFonts w:asciiTheme="majorHAnsi" w:hAnsiTheme="majorHAnsi"/>
          <w:lang w:val="it-IT"/>
        </w:rPr>
        <w:t xml:space="preserve"> sono a carico dello Sponsor, senza alcun diritto di rivalsa. Il presente atto è soggetto a registrazione solo in caso d’uso ai sensi dell’art. 1, lettera b), della tariffa – Parte seconda, annessa</w:t>
      </w:r>
      <w:r w:rsidR="00AB4F3E" w:rsidRPr="00F0736E">
        <w:rPr>
          <w:rFonts w:asciiTheme="majorHAnsi" w:hAnsiTheme="majorHAnsi"/>
          <w:spacing w:val="-5"/>
          <w:lang w:val="it-IT"/>
        </w:rPr>
        <w:t xml:space="preserve"> </w:t>
      </w:r>
      <w:r w:rsidR="00AB4F3E" w:rsidRPr="00F0736E">
        <w:rPr>
          <w:rFonts w:asciiTheme="majorHAnsi" w:hAnsiTheme="majorHAnsi"/>
          <w:spacing w:val="-3"/>
          <w:lang w:val="it-IT"/>
        </w:rPr>
        <w:t>al</w:t>
      </w:r>
      <w:r w:rsidR="00C529CF">
        <w:rPr>
          <w:rFonts w:asciiTheme="majorHAnsi" w:hAnsiTheme="majorHAnsi"/>
          <w:lang w:val="it-IT"/>
        </w:rPr>
        <w:t xml:space="preserve"> </w:t>
      </w:r>
      <w:r w:rsidR="00AB4F3E" w:rsidRPr="00F0736E">
        <w:rPr>
          <w:rFonts w:asciiTheme="majorHAnsi" w:hAnsiTheme="majorHAnsi"/>
          <w:lang w:val="it-IT"/>
        </w:rPr>
        <w:t>D.P.R. 26/4/1986, n.</w:t>
      </w:r>
      <w:r w:rsidR="00AB4F3E" w:rsidRPr="00F0736E">
        <w:rPr>
          <w:rFonts w:asciiTheme="majorHAnsi" w:hAnsiTheme="majorHAnsi"/>
          <w:spacing w:val="-7"/>
          <w:lang w:val="it-IT"/>
        </w:rPr>
        <w:t xml:space="preserve"> </w:t>
      </w:r>
      <w:r w:rsidR="00AB4F3E" w:rsidRPr="00F0736E">
        <w:rPr>
          <w:rFonts w:asciiTheme="majorHAnsi" w:hAnsiTheme="majorHAnsi"/>
          <w:lang w:val="it-IT"/>
        </w:rPr>
        <w:t>131.</w:t>
      </w:r>
    </w:p>
    <w:p w14:paraId="4EAEF423" w14:textId="490E0BEA" w:rsidR="00830A23" w:rsidRPr="00F0736E" w:rsidRDefault="00AB4F3E">
      <w:pPr>
        <w:pStyle w:val="Corpotesto"/>
        <w:spacing w:before="1"/>
        <w:ind w:right="118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Il presente rapporto giuridico è altresì soggetto ad imposta di bollo fin dall’origine ai sensi dell’art. 2 della Tariffa – Parte prima, Allegato A al D.P.R. 642/1972, i cui oneri sono interamente a carico dello Sponsor.</w:t>
      </w:r>
      <w:r w:rsidRPr="00F0736E">
        <w:rPr>
          <w:rFonts w:asciiTheme="majorHAnsi" w:hAnsiTheme="majorHAnsi"/>
          <w:spacing w:val="-10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Gli</w:t>
      </w:r>
      <w:r w:rsidRPr="00F0736E">
        <w:rPr>
          <w:rFonts w:asciiTheme="majorHAnsi" w:hAnsiTheme="majorHAnsi"/>
          <w:spacing w:val="-6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oneri</w:t>
      </w:r>
      <w:r w:rsidRPr="00F0736E">
        <w:rPr>
          <w:rFonts w:asciiTheme="majorHAnsi" w:hAnsiTheme="majorHAnsi"/>
          <w:spacing w:val="-10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di</w:t>
      </w:r>
      <w:r w:rsidRPr="00F0736E">
        <w:rPr>
          <w:rFonts w:asciiTheme="majorHAnsi" w:hAnsiTheme="majorHAnsi"/>
          <w:spacing w:val="-10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bollo,</w:t>
      </w:r>
      <w:r w:rsidRPr="00F0736E">
        <w:rPr>
          <w:rFonts w:asciiTheme="majorHAnsi" w:hAnsiTheme="majorHAnsi"/>
          <w:spacing w:val="-10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nella</w:t>
      </w:r>
      <w:r w:rsidRPr="00F0736E">
        <w:rPr>
          <w:rFonts w:asciiTheme="majorHAnsi" w:hAnsiTheme="majorHAnsi"/>
          <w:spacing w:val="-4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misura</w:t>
      </w:r>
      <w:r w:rsidRPr="00F0736E">
        <w:rPr>
          <w:rFonts w:asciiTheme="majorHAnsi" w:hAnsiTheme="majorHAnsi"/>
          <w:spacing w:val="-9"/>
          <w:lang w:val="it-IT"/>
        </w:rPr>
        <w:t xml:space="preserve"> </w:t>
      </w:r>
      <w:r w:rsidRPr="00C529CF">
        <w:rPr>
          <w:rFonts w:asciiTheme="majorHAnsi" w:hAnsiTheme="majorHAnsi"/>
          <w:lang w:val="it-IT"/>
        </w:rPr>
        <w:t>di</w:t>
      </w:r>
      <w:r w:rsidRPr="00C529CF">
        <w:rPr>
          <w:rFonts w:asciiTheme="majorHAnsi" w:hAnsiTheme="majorHAnsi"/>
          <w:spacing w:val="-10"/>
          <w:lang w:val="it-IT"/>
        </w:rPr>
        <w:t xml:space="preserve"> </w:t>
      </w:r>
      <w:r w:rsidRPr="00C529CF">
        <w:rPr>
          <w:rFonts w:asciiTheme="majorHAnsi" w:hAnsiTheme="majorHAnsi"/>
          <w:lang w:val="it-IT"/>
        </w:rPr>
        <w:t>n.</w:t>
      </w:r>
      <w:r w:rsidRPr="00C529CF">
        <w:rPr>
          <w:rFonts w:asciiTheme="majorHAnsi" w:hAnsiTheme="majorHAnsi"/>
          <w:spacing w:val="-10"/>
          <w:lang w:val="it-IT"/>
        </w:rPr>
        <w:t xml:space="preserve"> </w:t>
      </w:r>
      <w:r w:rsidRPr="00C529CF">
        <w:rPr>
          <w:rFonts w:asciiTheme="majorHAnsi" w:hAnsiTheme="majorHAnsi"/>
          <w:lang w:val="it-IT"/>
        </w:rPr>
        <w:t>X</w:t>
      </w:r>
      <w:r w:rsidRPr="00C529CF">
        <w:rPr>
          <w:rFonts w:asciiTheme="majorHAnsi" w:hAnsiTheme="majorHAnsi"/>
          <w:spacing w:val="-8"/>
          <w:lang w:val="it-IT"/>
        </w:rPr>
        <w:t xml:space="preserve"> </w:t>
      </w:r>
      <w:r w:rsidRPr="00C529CF">
        <w:rPr>
          <w:rFonts w:asciiTheme="majorHAnsi" w:hAnsiTheme="majorHAnsi"/>
          <w:lang w:val="it-IT"/>
        </w:rPr>
        <w:t>marche</w:t>
      </w:r>
      <w:r w:rsidRPr="00F0736E">
        <w:rPr>
          <w:rFonts w:asciiTheme="majorHAnsi" w:hAnsiTheme="majorHAnsi"/>
          <w:spacing w:val="-9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da</w:t>
      </w:r>
      <w:r w:rsidRPr="00F0736E">
        <w:rPr>
          <w:rFonts w:asciiTheme="majorHAnsi" w:hAnsiTheme="majorHAnsi"/>
          <w:spacing w:val="-9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bollo</w:t>
      </w:r>
      <w:r w:rsidRPr="00F0736E">
        <w:rPr>
          <w:rFonts w:asciiTheme="majorHAnsi" w:hAnsiTheme="majorHAnsi"/>
          <w:spacing w:val="-13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del</w:t>
      </w:r>
      <w:r w:rsidRPr="00F0736E">
        <w:rPr>
          <w:rFonts w:asciiTheme="majorHAnsi" w:hAnsiTheme="majorHAnsi"/>
          <w:spacing w:val="-5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valore</w:t>
      </w:r>
      <w:r w:rsidRPr="00F0736E">
        <w:rPr>
          <w:rFonts w:asciiTheme="majorHAnsi" w:hAnsiTheme="majorHAnsi"/>
          <w:spacing w:val="-14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di</w:t>
      </w:r>
      <w:r w:rsidRPr="00F0736E">
        <w:rPr>
          <w:rFonts w:asciiTheme="majorHAnsi" w:hAnsiTheme="majorHAnsi"/>
          <w:spacing w:val="-6"/>
          <w:lang w:val="it-IT"/>
        </w:rPr>
        <w:t xml:space="preserve"> </w:t>
      </w:r>
      <w:proofErr w:type="gramStart"/>
      <w:r w:rsidRPr="00F0736E">
        <w:rPr>
          <w:rFonts w:asciiTheme="majorHAnsi" w:hAnsiTheme="majorHAnsi"/>
          <w:lang w:val="it-IT"/>
        </w:rPr>
        <w:t>Euro</w:t>
      </w:r>
      <w:proofErr w:type="gramEnd"/>
      <w:r w:rsidRPr="00F0736E">
        <w:rPr>
          <w:rFonts w:asciiTheme="majorHAnsi" w:hAnsiTheme="majorHAnsi"/>
          <w:spacing w:val="-9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16,00</w:t>
      </w:r>
      <w:r w:rsidRPr="00F0736E">
        <w:rPr>
          <w:rFonts w:asciiTheme="majorHAnsi" w:hAnsiTheme="majorHAnsi"/>
          <w:spacing w:val="-9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(</w:t>
      </w:r>
      <w:proofErr w:type="gramStart"/>
      <w:r w:rsidRPr="00F0736E">
        <w:rPr>
          <w:rFonts w:asciiTheme="majorHAnsi" w:hAnsiTheme="majorHAnsi"/>
          <w:lang w:val="it-IT"/>
        </w:rPr>
        <w:t>Euro</w:t>
      </w:r>
      <w:proofErr w:type="gramEnd"/>
      <w:r w:rsidRPr="00F0736E">
        <w:rPr>
          <w:rFonts w:asciiTheme="majorHAnsi" w:hAnsiTheme="majorHAnsi"/>
          <w:spacing w:val="-10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 xml:space="preserve">sedici/00) cadauna, per un totale pari ad </w:t>
      </w:r>
      <w:proofErr w:type="gramStart"/>
      <w:r w:rsidRPr="00F0736E">
        <w:rPr>
          <w:rFonts w:asciiTheme="majorHAnsi" w:hAnsiTheme="majorHAnsi"/>
          <w:lang w:val="it-IT"/>
        </w:rPr>
        <w:t>Euro</w:t>
      </w:r>
      <w:proofErr w:type="gramEnd"/>
      <w:r w:rsidRPr="00F0736E">
        <w:rPr>
          <w:rFonts w:asciiTheme="majorHAnsi" w:hAnsiTheme="majorHAnsi"/>
          <w:lang w:val="it-IT"/>
        </w:rPr>
        <w:t xml:space="preserve"> </w:t>
      </w:r>
      <w:r w:rsidRPr="00C529CF">
        <w:rPr>
          <w:rFonts w:asciiTheme="majorHAnsi" w:hAnsiTheme="majorHAnsi"/>
          <w:lang w:val="it-IT"/>
        </w:rPr>
        <w:t>xx,00 (</w:t>
      </w:r>
      <w:proofErr w:type="gramStart"/>
      <w:r w:rsidRPr="00C529CF">
        <w:rPr>
          <w:rFonts w:asciiTheme="majorHAnsi" w:hAnsiTheme="majorHAnsi"/>
          <w:lang w:val="it-IT"/>
        </w:rPr>
        <w:t>Euro</w:t>
      </w:r>
      <w:proofErr w:type="gramEnd"/>
      <w:r w:rsidRPr="00C529CF">
        <w:rPr>
          <w:rFonts w:asciiTheme="majorHAnsi" w:hAnsiTheme="majorHAnsi"/>
          <w:lang w:val="it-IT"/>
        </w:rPr>
        <w:t xml:space="preserve"> </w:t>
      </w:r>
      <w:proofErr w:type="spellStart"/>
      <w:r w:rsidRPr="00C529CF">
        <w:rPr>
          <w:rFonts w:asciiTheme="majorHAnsi" w:hAnsiTheme="majorHAnsi"/>
          <w:lang w:val="it-IT"/>
        </w:rPr>
        <w:t>xxxx</w:t>
      </w:r>
      <w:proofErr w:type="spellEnd"/>
      <w:r w:rsidRPr="00C529CF">
        <w:rPr>
          <w:rFonts w:asciiTheme="majorHAnsi" w:hAnsiTheme="majorHAnsi"/>
          <w:lang w:val="it-IT"/>
        </w:rPr>
        <w:t>/00), s</w:t>
      </w:r>
      <w:r w:rsidRPr="00F0736E">
        <w:rPr>
          <w:rFonts w:asciiTheme="majorHAnsi" w:hAnsiTheme="majorHAnsi"/>
          <w:lang w:val="it-IT"/>
        </w:rPr>
        <w:t xml:space="preserve">ono assolti in modo virtuale a cura del </w:t>
      </w:r>
      <w:r w:rsidRPr="00F0736E">
        <w:rPr>
          <w:rFonts w:asciiTheme="majorHAnsi" w:hAnsiTheme="majorHAnsi"/>
          <w:lang w:val="it-IT"/>
        </w:rPr>
        <w:lastRenderedPageBreak/>
        <w:t>Politecnico, titolare dell’Autorizzazione Ministeriale n. 392144/92 del 20.04.1993, con successivo addebito della relativa allo Sponsor nella fattura del presente</w:t>
      </w:r>
      <w:r w:rsidRPr="00F0736E">
        <w:rPr>
          <w:rFonts w:asciiTheme="majorHAnsi" w:hAnsiTheme="majorHAnsi"/>
          <w:spacing w:val="-8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contratto.</w:t>
      </w:r>
    </w:p>
    <w:p w14:paraId="28D8D25C" w14:textId="77777777" w:rsidR="00830A23" w:rsidRPr="00F0736E" w:rsidRDefault="00830A23">
      <w:pPr>
        <w:pStyle w:val="Corpotesto"/>
        <w:ind w:left="0"/>
        <w:rPr>
          <w:rFonts w:asciiTheme="majorHAnsi" w:hAnsiTheme="majorHAnsi"/>
          <w:lang w:val="it-IT"/>
        </w:rPr>
      </w:pPr>
    </w:p>
    <w:p w14:paraId="210ADFA0" w14:textId="77777777" w:rsidR="00830A23" w:rsidRPr="00F0736E" w:rsidRDefault="00AB4F3E">
      <w:pPr>
        <w:pStyle w:val="Titolo1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Art. 9 – Privacy e protezione dei dati personali</w:t>
      </w:r>
    </w:p>
    <w:p w14:paraId="3931CC8D" w14:textId="77777777" w:rsidR="00830A23" w:rsidRPr="00F0736E" w:rsidRDefault="00AB4F3E">
      <w:pPr>
        <w:pStyle w:val="Corpotesto"/>
        <w:spacing w:before="1"/>
        <w:ind w:right="116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Le Parti dichiarano reciprocamente di essere informate (e, per quanto di ragione, espressamente acconsentire)</w:t>
      </w:r>
      <w:r w:rsidRPr="00F0736E">
        <w:rPr>
          <w:rFonts w:asciiTheme="majorHAnsi" w:hAnsiTheme="majorHAnsi"/>
          <w:spacing w:val="-9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che</w:t>
      </w:r>
      <w:r w:rsidRPr="00F0736E">
        <w:rPr>
          <w:rFonts w:asciiTheme="majorHAnsi" w:hAnsiTheme="majorHAnsi"/>
          <w:spacing w:val="-14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i</w:t>
      </w:r>
      <w:r w:rsidRPr="00F0736E">
        <w:rPr>
          <w:rFonts w:asciiTheme="majorHAnsi" w:hAnsiTheme="majorHAnsi"/>
          <w:spacing w:val="-9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“dati</w:t>
      </w:r>
      <w:r w:rsidRPr="00F0736E">
        <w:rPr>
          <w:rFonts w:asciiTheme="majorHAnsi" w:hAnsiTheme="majorHAnsi"/>
          <w:spacing w:val="-10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personali”</w:t>
      </w:r>
      <w:r w:rsidRPr="00F0736E">
        <w:rPr>
          <w:rFonts w:asciiTheme="majorHAnsi" w:hAnsiTheme="majorHAnsi"/>
          <w:spacing w:val="-13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forniti,</w:t>
      </w:r>
      <w:r w:rsidRPr="00F0736E">
        <w:rPr>
          <w:rFonts w:asciiTheme="majorHAnsi" w:hAnsiTheme="majorHAnsi"/>
          <w:spacing w:val="-13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anche</w:t>
      </w:r>
      <w:r w:rsidRPr="00F0736E">
        <w:rPr>
          <w:rFonts w:asciiTheme="majorHAnsi" w:hAnsiTheme="majorHAnsi"/>
          <w:spacing w:val="-14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verbalmente</w:t>
      </w:r>
      <w:r w:rsidRPr="00F0736E">
        <w:rPr>
          <w:rFonts w:asciiTheme="majorHAnsi" w:hAnsiTheme="majorHAnsi"/>
          <w:spacing w:val="-14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per</w:t>
      </w:r>
      <w:r w:rsidRPr="00F0736E">
        <w:rPr>
          <w:rFonts w:asciiTheme="majorHAnsi" w:hAnsiTheme="majorHAnsi"/>
          <w:spacing w:val="-11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l’attività</w:t>
      </w:r>
      <w:r w:rsidRPr="00F0736E">
        <w:rPr>
          <w:rFonts w:asciiTheme="majorHAnsi" w:hAnsiTheme="majorHAnsi"/>
          <w:spacing w:val="-9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precontrattuale</w:t>
      </w:r>
      <w:r w:rsidRPr="00F0736E">
        <w:rPr>
          <w:rFonts w:asciiTheme="majorHAnsi" w:hAnsiTheme="majorHAnsi"/>
          <w:spacing w:val="-14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o</w:t>
      </w:r>
      <w:r w:rsidRPr="00F0736E">
        <w:rPr>
          <w:rFonts w:asciiTheme="majorHAnsi" w:hAnsiTheme="majorHAnsi"/>
          <w:spacing w:val="-12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comunque raccolti in conseguenza e nel corso dell’esecuzione del presente contratto, vengono trattati in conformità con la normativa vigente, definita in relazione al Regolamento UE 2016/679 del 27 aprile 2016</w:t>
      </w:r>
      <w:r w:rsidRPr="00F0736E">
        <w:rPr>
          <w:rFonts w:asciiTheme="majorHAnsi" w:hAnsiTheme="majorHAnsi"/>
          <w:spacing w:val="-10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relativo</w:t>
      </w:r>
      <w:r w:rsidRPr="00F0736E">
        <w:rPr>
          <w:rFonts w:asciiTheme="majorHAnsi" w:hAnsiTheme="majorHAnsi"/>
          <w:spacing w:val="-13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alla</w:t>
      </w:r>
      <w:r w:rsidRPr="00F0736E">
        <w:rPr>
          <w:rFonts w:asciiTheme="majorHAnsi" w:hAnsiTheme="majorHAnsi"/>
          <w:spacing w:val="-9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protezione</w:t>
      </w:r>
      <w:r w:rsidRPr="00F0736E">
        <w:rPr>
          <w:rFonts w:asciiTheme="majorHAnsi" w:hAnsiTheme="majorHAnsi"/>
          <w:spacing w:val="-14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delle</w:t>
      </w:r>
      <w:r w:rsidRPr="00F0736E">
        <w:rPr>
          <w:rFonts w:asciiTheme="majorHAnsi" w:hAnsiTheme="majorHAnsi"/>
          <w:spacing w:val="-14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persone</w:t>
      </w:r>
      <w:r w:rsidRPr="00F0736E">
        <w:rPr>
          <w:rFonts w:asciiTheme="majorHAnsi" w:hAnsiTheme="majorHAnsi"/>
          <w:spacing w:val="-14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fisiche</w:t>
      </w:r>
      <w:r w:rsidRPr="00F0736E">
        <w:rPr>
          <w:rFonts w:asciiTheme="majorHAnsi" w:hAnsiTheme="majorHAnsi"/>
          <w:spacing w:val="-14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con</w:t>
      </w:r>
      <w:r w:rsidRPr="00F0736E">
        <w:rPr>
          <w:rFonts w:asciiTheme="majorHAnsi" w:hAnsiTheme="majorHAnsi"/>
          <w:spacing w:val="-10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riguardo</w:t>
      </w:r>
      <w:r w:rsidRPr="00F0736E">
        <w:rPr>
          <w:rFonts w:asciiTheme="majorHAnsi" w:hAnsiTheme="majorHAnsi"/>
          <w:spacing w:val="-14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al</w:t>
      </w:r>
      <w:r w:rsidRPr="00F0736E">
        <w:rPr>
          <w:rFonts w:asciiTheme="majorHAnsi" w:hAnsiTheme="majorHAnsi"/>
          <w:spacing w:val="-14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trattamento</w:t>
      </w:r>
      <w:r w:rsidRPr="00F0736E">
        <w:rPr>
          <w:rFonts w:asciiTheme="majorHAnsi" w:hAnsiTheme="majorHAnsi"/>
          <w:spacing w:val="-14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dei</w:t>
      </w:r>
      <w:r w:rsidRPr="00F0736E">
        <w:rPr>
          <w:rFonts w:asciiTheme="majorHAnsi" w:hAnsiTheme="majorHAnsi"/>
          <w:spacing w:val="-11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dati</w:t>
      </w:r>
      <w:r w:rsidRPr="00F0736E">
        <w:rPr>
          <w:rFonts w:asciiTheme="majorHAnsi" w:hAnsiTheme="majorHAnsi"/>
          <w:spacing w:val="-11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personali</w:t>
      </w:r>
      <w:r w:rsidRPr="00F0736E">
        <w:rPr>
          <w:rFonts w:asciiTheme="majorHAnsi" w:hAnsiTheme="majorHAnsi"/>
          <w:spacing w:val="-11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nonché alla libera circolazione di tali dati (Regolamento Generale sulla protezione dei dati) esclusivamente per le finalità del contratto, e inoltre, mediante comunicazione a soggetti pubblici, quando ne facciano richiesta per il perseguimento dei propri fini</w:t>
      </w:r>
      <w:r w:rsidRPr="00F0736E">
        <w:rPr>
          <w:rFonts w:asciiTheme="majorHAnsi" w:hAnsiTheme="majorHAnsi"/>
          <w:spacing w:val="-7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istituzionali.</w:t>
      </w:r>
    </w:p>
    <w:p w14:paraId="46810561" w14:textId="77777777" w:rsidR="00830A23" w:rsidRPr="00F0736E" w:rsidRDefault="00AB4F3E">
      <w:pPr>
        <w:pStyle w:val="Corpotesto"/>
        <w:ind w:right="119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L’eventuale utilizzo dei dati per finalità ulteriori è condizionato alla manifestazione di espresso consenso specifico da parte dell’interessato. Titolari per quanto concerne il presente articolo sono le Parti come sopra individuate, denominate e domiciliate.</w:t>
      </w:r>
    </w:p>
    <w:p w14:paraId="5EB83101" w14:textId="3AEBE6ED" w:rsidR="00830A23" w:rsidRPr="00F0736E" w:rsidRDefault="00AB4F3E">
      <w:pPr>
        <w:pStyle w:val="Corpotesto"/>
        <w:spacing w:before="2" w:line="237" w:lineRule="auto"/>
        <w:ind w:right="118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Titolare del trattamento è il Politecnico di Milano – Direzione Generale Piazza Leonardo da Vinci, 32 – 20133 Milano</w:t>
      </w:r>
      <w:r w:rsidR="00C529CF">
        <w:rPr>
          <w:rFonts w:asciiTheme="majorHAnsi" w:hAnsiTheme="majorHAnsi"/>
          <w:lang w:val="it-IT"/>
        </w:rPr>
        <w:t>.</w:t>
      </w:r>
    </w:p>
    <w:p w14:paraId="5B3CDA3D" w14:textId="7FB40230" w:rsidR="00830A23" w:rsidRPr="00C529CF" w:rsidRDefault="00AB4F3E">
      <w:pPr>
        <w:pStyle w:val="Corpotesto"/>
        <w:spacing w:before="1"/>
        <w:ind w:right="123"/>
        <w:jc w:val="both"/>
        <w:rPr>
          <w:lang w:val="it-IT"/>
        </w:rPr>
      </w:pPr>
      <w:r w:rsidRPr="00F0736E">
        <w:rPr>
          <w:rFonts w:asciiTheme="majorHAnsi" w:hAnsiTheme="majorHAnsi"/>
          <w:lang w:val="it-IT"/>
        </w:rPr>
        <w:t xml:space="preserve">Punto di contatto del Responsabile per la protezione dei dati per il Politecnico di Milano è: </w:t>
      </w:r>
      <w:hyperlink r:id="rId11" w:history="1">
        <w:r w:rsidR="00C529CF" w:rsidRPr="005D5442">
          <w:rPr>
            <w:rStyle w:val="Collegamentoipertestuale"/>
            <w:lang w:val="it-IT"/>
          </w:rPr>
          <w:t>privacy@polimi.it</w:t>
        </w:r>
      </w:hyperlink>
      <w:r w:rsidR="00C529CF">
        <w:rPr>
          <w:lang w:val="it-IT"/>
        </w:rPr>
        <w:t xml:space="preserve"> </w:t>
      </w:r>
    </w:p>
    <w:p w14:paraId="2DE13B85" w14:textId="06B12D65" w:rsidR="00C529CF" w:rsidRPr="00F0736E" w:rsidRDefault="00C529CF" w:rsidP="00C529CF">
      <w:pPr>
        <w:pStyle w:val="Corpotesto"/>
        <w:spacing w:before="1"/>
        <w:ind w:right="123"/>
        <w:jc w:val="both"/>
        <w:rPr>
          <w:rFonts w:asciiTheme="majorHAnsi" w:hAnsiTheme="majorHAnsi"/>
          <w:lang w:val="it-IT"/>
        </w:rPr>
      </w:pPr>
      <w:r w:rsidRPr="00C529CF">
        <w:rPr>
          <w:rFonts w:asciiTheme="majorHAnsi" w:hAnsiTheme="majorHAnsi"/>
          <w:lang w:val="it-IT"/>
        </w:rPr>
        <w:t>Infine, le Parti dichiarano di essere state informate dei diritti degli interessati ai sensi del Capitolo III del GDPR.</w:t>
      </w:r>
    </w:p>
    <w:p w14:paraId="488D3F0F" w14:textId="77777777" w:rsidR="00830A23" w:rsidRPr="00F0736E" w:rsidRDefault="00830A23">
      <w:pPr>
        <w:pStyle w:val="Corpotesto"/>
        <w:spacing w:before="10"/>
        <w:ind w:left="0"/>
        <w:rPr>
          <w:rFonts w:asciiTheme="majorHAnsi" w:hAnsiTheme="majorHAnsi"/>
          <w:lang w:val="it-IT"/>
        </w:rPr>
      </w:pPr>
    </w:p>
    <w:p w14:paraId="6DB907AD" w14:textId="77777777" w:rsidR="00830A23" w:rsidRPr="00F0736E" w:rsidRDefault="00AB4F3E">
      <w:pPr>
        <w:pStyle w:val="Titolo1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Art. 10 – Codice Etico e di Comportamento</w:t>
      </w:r>
    </w:p>
    <w:p w14:paraId="6E6860E5" w14:textId="77777777" w:rsidR="00830A23" w:rsidRPr="00F0736E" w:rsidRDefault="00AB4F3E">
      <w:pPr>
        <w:pStyle w:val="Corpotesto"/>
        <w:spacing w:before="2"/>
        <w:ind w:right="122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 xml:space="preserve">Lo Sponsor dichiara di aver preso piena e completa visione del Codice Etico e di Comportamento del Politecnico di Milano, emanato con Decreto Rettorale rep. n. 3183/2019, prot. n. 67856/I/1 del 19.04.2019, pubblicato al seguente indirizzo: </w:t>
      </w:r>
      <w:hyperlink r:id="rId12">
        <w:r w:rsidR="00830A23" w:rsidRPr="00F0736E">
          <w:rPr>
            <w:rFonts w:asciiTheme="majorHAnsi" w:hAnsiTheme="majorHAnsi"/>
            <w:lang w:val="it-IT"/>
          </w:rPr>
          <w:t>www.normativa.polimi.it.</w:t>
        </w:r>
      </w:hyperlink>
    </w:p>
    <w:p w14:paraId="0C2BA0DB" w14:textId="6A02776E" w:rsidR="00830A23" w:rsidRPr="00F0736E" w:rsidRDefault="00AB4F3E" w:rsidP="002F370F">
      <w:pPr>
        <w:pStyle w:val="Corpotesto"/>
        <w:ind w:right="124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Le</w:t>
      </w:r>
      <w:r w:rsidRPr="00F0736E">
        <w:rPr>
          <w:rFonts w:asciiTheme="majorHAnsi" w:hAnsiTheme="majorHAnsi"/>
          <w:spacing w:val="-8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Parti</w:t>
      </w:r>
      <w:r w:rsidRPr="00F0736E">
        <w:rPr>
          <w:rFonts w:asciiTheme="majorHAnsi" w:hAnsiTheme="majorHAnsi"/>
          <w:spacing w:val="-5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si</w:t>
      </w:r>
      <w:r w:rsidRPr="00F0736E">
        <w:rPr>
          <w:rFonts w:asciiTheme="majorHAnsi" w:hAnsiTheme="majorHAnsi"/>
          <w:spacing w:val="-5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impegnano,</w:t>
      </w:r>
      <w:r w:rsidRPr="00F0736E">
        <w:rPr>
          <w:rFonts w:asciiTheme="majorHAnsi" w:hAnsiTheme="majorHAnsi"/>
          <w:spacing w:val="-8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per</w:t>
      </w:r>
      <w:r w:rsidRPr="00F0736E">
        <w:rPr>
          <w:rFonts w:asciiTheme="majorHAnsi" w:hAnsiTheme="majorHAnsi"/>
          <w:spacing w:val="-5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tutta</w:t>
      </w:r>
      <w:r w:rsidRPr="00F0736E">
        <w:rPr>
          <w:rFonts w:asciiTheme="majorHAnsi" w:hAnsiTheme="majorHAnsi"/>
          <w:spacing w:val="-8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la</w:t>
      </w:r>
      <w:r w:rsidRPr="00F0736E">
        <w:rPr>
          <w:rFonts w:asciiTheme="majorHAnsi" w:hAnsiTheme="majorHAnsi"/>
          <w:spacing w:val="-8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durata</w:t>
      </w:r>
      <w:r w:rsidRPr="00F0736E">
        <w:rPr>
          <w:rFonts w:asciiTheme="majorHAnsi" w:hAnsiTheme="majorHAnsi"/>
          <w:spacing w:val="-8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del</w:t>
      </w:r>
      <w:r w:rsidRPr="00F0736E">
        <w:rPr>
          <w:rFonts w:asciiTheme="majorHAnsi" w:hAnsiTheme="majorHAnsi"/>
          <w:spacing w:val="-3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presente</w:t>
      </w:r>
      <w:r w:rsidRPr="00F0736E">
        <w:rPr>
          <w:rFonts w:asciiTheme="majorHAnsi" w:hAnsiTheme="majorHAnsi"/>
          <w:spacing w:val="-7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contratto</w:t>
      </w:r>
      <w:r w:rsidRPr="00F0736E">
        <w:rPr>
          <w:rFonts w:asciiTheme="majorHAnsi" w:hAnsiTheme="majorHAnsi"/>
          <w:spacing w:val="-8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e</w:t>
      </w:r>
      <w:r w:rsidRPr="00F0736E">
        <w:rPr>
          <w:rFonts w:asciiTheme="majorHAnsi" w:hAnsiTheme="majorHAnsi"/>
          <w:spacing w:val="-8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per</w:t>
      </w:r>
      <w:r w:rsidRPr="00F0736E">
        <w:rPr>
          <w:rFonts w:asciiTheme="majorHAnsi" w:hAnsiTheme="majorHAnsi"/>
          <w:spacing w:val="-6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tutte</w:t>
      </w:r>
      <w:r w:rsidRPr="00F0736E">
        <w:rPr>
          <w:rFonts w:asciiTheme="majorHAnsi" w:hAnsiTheme="majorHAnsi"/>
          <w:spacing w:val="-7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le</w:t>
      </w:r>
      <w:r w:rsidRPr="00F0736E">
        <w:rPr>
          <w:rFonts w:asciiTheme="majorHAnsi" w:hAnsiTheme="majorHAnsi"/>
          <w:spacing w:val="-8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attività</w:t>
      </w:r>
      <w:r w:rsidRPr="00F0736E">
        <w:rPr>
          <w:rFonts w:asciiTheme="majorHAnsi" w:hAnsiTheme="majorHAnsi"/>
          <w:spacing w:val="-8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ad</w:t>
      </w:r>
      <w:r w:rsidRPr="00F0736E">
        <w:rPr>
          <w:rFonts w:asciiTheme="majorHAnsi" w:hAnsiTheme="majorHAnsi"/>
          <w:spacing w:val="-3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esso</w:t>
      </w:r>
      <w:r w:rsidRPr="00F0736E">
        <w:rPr>
          <w:rFonts w:asciiTheme="majorHAnsi" w:hAnsiTheme="majorHAnsi"/>
          <w:spacing w:val="-8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comunque riferibili, a tenere una condotta in linea con i principi contenuti nel predetto Codice Etico e di Comportamento del Politecnico, nonché a farlo conoscere e a farvi attenere i propri dipendenti e collaboratori e chiunque partecipi all'esecuzione del contratto stesso, osservando e facendo</w:t>
      </w:r>
      <w:r w:rsidRPr="00F0736E">
        <w:rPr>
          <w:rFonts w:asciiTheme="majorHAnsi" w:hAnsiTheme="majorHAnsi"/>
          <w:spacing w:val="-29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osservare</w:t>
      </w:r>
      <w:r w:rsidR="002F370F">
        <w:rPr>
          <w:rFonts w:asciiTheme="majorHAnsi" w:hAnsiTheme="majorHAnsi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ai</w:t>
      </w:r>
      <w:r w:rsidRPr="00F0736E">
        <w:rPr>
          <w:rFonts w:asciiTheme="majorHAnsi" w:hAnsiTheme="majorHAnsi"/>
          <w:spacing w:val="-5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citati</w:t>
      </w:r>
      <w:r w:rsidRPr="00F0736E">
        <w:rPr>
          <w:rFonts w:asciiTheme="majorHAnsi" w:hAnsiTheme="majorHAnsi"/>
          <w:spacing w:val="-5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soggetti</w:t>
      </w:r>
      <w:r w:rsidRPr="00F0736E">
        <w:rPr>
          <w:rFonts w:asciiTheme="majorHAnsi" w:hAnsiTheme="majorHAnsi"/>
          <w:spacing w:val="-5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un</w:t>
      </w:r>
      <w:r w:rsidRPr="00F0736E">
        <w:rPr>
          <w:rFonts w:asciiTheme="majorHAnsi" w:hAnsiTheme="majorHAnsi"/>
          <w:spacing w:val="-4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comportamento</w:t>
      </w:r>
      <w:r w:rsidRPr="00F0736E">
        <w:rPr>
          <w:rFonts w:asciiTheme="majorHAnsi" w:hAnsiTheme="majorHAnsi"/>
          <w:spacing w:val="-8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ad</w:t>
      </w:r>
      <w:r w:rsidRPr="00F0736E">
        <w:rPr>
          <w:rFonts w:asciiTheme="majorHAnsi" w:hAnsiTheme="majorHAnsi"/>
          <w:spacing w:val="-3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essi</w:t>
      </w:r>
      <w:r w:rsidRPr="00F0736E">
        <w:rPr>
          <w:rFonts w:asciiTheme="majorHAnsi" w:hAnsiTheme="majorHAnsi"/>
          <w:spacing w:val="-5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pienamente</w:t>
      </w:r>
      <w:r w:rsidRPr="00F0736E">
        <w:rPr>
          <w:rFonts w:asciiTheme="majorHAnsi" w:hAnsiTheme="majorHAnsi"/>
          <w:spacing w:val="-8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conforme</w:t>
      </w:r>
      <w:r w:rsidRPr="00F0736E">
        <w:rPr>
          <w:rFonts w:asciiTheme="majorHAnsi" w:hAnsiTheme="majorHAnsi"/>
          <w:spacing w:val="-2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e</w:t>
      </w:r>
      <w:r w:rsidRPr="00F0736E">
        <w:rPr>
          <w:rFonts w:asciiTheme="majorHAnsi" w:hAnsiTheme="majorHAnsi"/>
          <w:spacing w:val="-8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che</w:t>
      </w:r>
      <w:r w:rsidRPr="00F0736E">
        <w:rPr>
          <w:rFonts w:asciiTheme="majorHAnsi" w:hAnsiTheme="majorHAnsi"/>
          <w:spacing w:val="-3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non</w:t>
      </w:r>
      <w:r w:rsidRPr="00F0736E">
        <w:rPr>
          <w:rFonts w:asciiTheme="majorHAnsi" w:hAnsiTheme="majorHAnsi"/>
          <w:spacing w:val="-4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risulti</w:t>
      </w:r>
      <w:r w:rsidRPr="00F0736E">
        <w:rPr>
          <w:rFonts w:asciiTheme="majorHAnsi" w:hAnsiTheme="majorHAnsi"/>
          <w:spacing w:val="-5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lesivo</w:t>
      </w:r>
      <w:r w:rsidRPr="00F0736E">
        <w:rPr>
          <w:rFonts w:asciiTheme="majorHAnsi" w:hAnsiTheme="majorHAnsi"/>
          <w:spacing w:val="-8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 xml:space="preserve">dell'immagine e, comunque, dei valori morali e materiali in cui lo </w:t>
      </w:r>
      <w:proofErr w:type="spellStart"/>
      <w:r w:rsidRPr="00F0736E">
        <w:rPr>
          <w:rFonts w:asciiTheme="majorHAnsi" w:hAnsiTheme="majorHAnsi"/>
          <w:lang w:val="it-IT"/>
        </w:rPr>
        <w:t>Sponsee</w:t>
      </w:r>
      <w:proofErr w:type="spellEnd"/>
      <w:r w:rsidRPr="00F0736E">
        <w:rPr>
          <w:rFonts w:asciiTheme="majorHAnsi" w:hAnsiTheme="majorHAnsi"/>
          <w:lang w:val="it-IT"/>
        </w:rPr>
        <w:t xml:space="preserve"> e lo Sponsor si riconoscono e che applicano nell'esercizio della propria attività, anche con riferimento ai rapporti con</w:t>
      </w:r>
      <w:r w:rsidRPr="00F0736E">
        <w:rPr>
          <w:rFonts w:asciiTheme="majorHAnsi" w:hAnsiTheme="majorHAnsi"/>
          <w:spacing w:val="-16"/>
          <w:lang w:val="it-IT"/>
        </w:rPr>
        <w:t xml:space="preserve"> </w:t>
      </w:r>
      <w:r w:rsidRPr="00F0736E">
        <w:rPr>
          <w:rFonts w:asciiTheme="majorHAnsi" w:hAnsiTheme="majorHAnsi"/>
          <w:lang w:val="it-IT"/>
        </w:rPr>
        <w:t>terzi.</w:t>
      </w:r>
    </w:p>
    <w:p w14:paraId="00C6A198" w14:textId="77777777" w:rsidR="00830A23" w:rsidRPr="00F0736E" w:rsidRDefault="00AB4F3E">
      <w:pPr>
        <w:pStyle w:val="Corpotesto"/>
        <w:ind w:right="119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 xml:space="preserve">Resta espressamente inteso che, qualora nelle attività del presente contratto, una Parte e/o propri dipendenti e/o collaboratori etc. </w:t>
      </w:r>
      <w:proofErr w:type="gramStart"/>
      <w:r w:rsidRPr="00F0736E">
        <w:rPr>
          <w:rFonts w:asciiTheme="majorHAnsi" w:hAnsiTheme="majorHAnsi"/>
          <w:lang w:val="it-IT"/>
        </w:rPr>
        <w:t>pongano in essere</w:t>
      </w:r>
      <w:proofErr w:type="gramEnd"/>
      <w:r w:rsidRPr="00F0736E">
        <w:rPr>
          <w:rFonts w:asciiTheme="majorHAnsi" w:hAnsiTheme="majorHAnsi"/>
          <w:lang w:val="it-IT"/>
        </w:rPr>
        <w:t xml:space="preserve"> comportamenti illeciti ai sensi del D. Lgs. 08.06.2001, n. 231 e/o in violazione del Codice suindicato, tali comportamenti costituiscono inadempimento contrattuale.</w:t>
      </w:r>
    </w:p>
    <w:p w14:paraId="5F31E1E4" w14:textId="77777777" w:rsidR="00830A23" w:rsidRPr="00F0736E" w:rsidRDefault="00830A23">
      <w:pPr>
        <w:pStyle w:val="Corpotesto"/>
        <w:ind w:left="0"/>
        <w:rPr>
          <w:rFonts w:asciiTheme="majorHAnsi" w:hAnsiTheme="majorHAnsi"/>
          <w:lang w:val="it-IT"/>
        </w:rPr>
      </w:pPr>
    </w:p>
    <w:p w14:paraId="17B3BEF9" w14:textId="77777777" w:rsidR="00830A23" w:rsidRPr="00F0736E" w:rsidRDefault="00AB4F3E">
      <w:pPr>
        <w:pStyle w:val="Titolo1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Art. 11 - Disposizioni Generali</w:t>
      </w:r>
    </w:p>
    <w:p w14:paraId="65B21EE9" w14:textId="77777777" w:rsidR="00830A23" w:rsidRPr="00F0736E" w:rsidRDefault="00AB4F3E">
      <w:pPr>
        <w:pStyle w:val="Corpotesto"/>
        <w:spacing w:before="4" w:line="237" w:lineRule="auto"/>
        <w:ind w:right="153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Per quanto non espressamente indicato dal presente contratto restano ferme le disposizioni previste dalle norme vigenti in materia.</w:t>
      </w:r>
    </w:p>
    <w:p w14:paraId="7D58C348" w14:textId="77777777" w:rsidR="00830A23" w:rsidRPr="00F0736E" w:rsidRDefault="00830A23">
      <w:pPr>
        <w:pStyle w:val="Corpotesto"/>
        <w:spacing w:before="2"/>
        <w:ind w:left="0"/>
        <w:rPr>
          <w:rFonts w:asciiTheme="majorHAnsi" w:hAnsiTheme="majorHAnsi"/>
          <w:lang w:val="it-IT"/>
        </w:rPr>
      </w:pPr>
    </w:p>
    <w:p w14:paraId="084E6E26" w14:textId="23A5853D" w:rsidR="002F370F" w:rsidRDefault="00AB4F3E" w:rsidP="003E5EB6">
      <w:pPr>
        <w:pStyle w:val="Titolo1"/>
        <w:rPr>
          <w:rFonts w:asciiTheme="majorHAnsi" w:hAnsiTheme="majorHAnsi"/>
          <w:lang w:val="it-IT"/>
        </w:rPr>
      </w:pPr>
      <w:r w:rsidRPr="007162E4">
        <w:rPr>
          <w:rFonts w:asciiTheme="majorHAnsi" w:hAnsiTheme="majorHAnsi"/>
          <w:lang w:val="it-IT"/>
        </w:rPr>
        <w:t>Art. 12 – Contatti</w:t>
      </w:r>
    </w:p>
    <w:p w14:paraId="44B49A91" w14:textId="77777777" w:rsidR="007162E4" w:rsidRDefault="00AB4F3E">
      <w:pPr>
        <w:pStyle w:val="Corpotesto"/>
        <w:spacing w:before="3" w:line="237" w:lineRule="auto"/>
        <w:ind w:right="953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 xml:space="preserve">Le Parti di seguito specificano i contatti per la gestione del presente contratto: </w:t>
      </w:r>
    </w:p>
    <w:p w14:paraId="03F7B750" w14:textId="49754962" w:rsidR="007162E4" w:rsidRPr="007162E4" w:rsidRDefault="007162E4" w:rsidP="007162E4">
      <w:pPr>
        <w:pStyle w:val="Corpotesto"/>
        <w:spacing w:before="3"/>
        <w:rPr>
          <w:rFonts w:asciiTheme="majorHAnsi" w:hAnsiTheme="majorHAnsi"/>
          <w:lang w:val="it-IT"/>
        </w:rPr>
      </w:pPr>
      <w:r w:rsidRPr="007162E4">
        <w:rPr>
          <w:rFonts w:asciiTheme="majorHAnsi" w:hAnsiTheme="majorHAnsi"/>
          <w:lang w:val="it-IT"/>
        </w:rPr>
        <w:t xml:space="preserve">- Per lo </w:t>
      </w:r>
      <w:proofErr w:type="spellStart"/>
      <w:r w:rsidRPr="007162E4">
        <w:rPr>
          <w:rFonts w:asciiTheme="majorHAnsi" w:hAnsiTheme="majorHAnsi"/>
          <w:lang w:val="it-IT"/>
        </w:rPr>
        <w:t>Sponsee</w:t>
      </w:r>
      <w:proofErr w:type="spellEnd"/>
      <w:r w:rsidRPr="007162E4">
        <w:rPr>
          <w:rFonts w:asciiTheme="majorHAnsi" w:hAnsiTheme="majorHAnsi"/>
          <w:lang w:val="it-IT"/>
        </w:rPr>
        <w:t>: contatto te</w:t>
      </w:r>
      <w:r>
        <w:rPr>
          <w:rFonts w:asciiTheme="majorHAnsi" w:hAnsiTheme="majorHAnsi"/>
          <w:lang w:val="it-IT"/>
        </w:rPr>
        <w:t>cnico</w:t>
      </w:r>
      <w:r w:rsidRPr="007162E4">
        <w:rPr>
          <w:rFonts w:asciiTheme="majorHAnsi" w:hAnsiTheme="majorHAnsi"/>
          <w:lang w:val="it-IT"/>
        </w:rPr>
        <w:t xml:space="preserve">: sergio.savaresi@polimi.it; </w:t>
      </w:r>
      <w:r>
        <w:rPr>
          <w:rFonts w:asciiTheme="majorHAnsi" w:hAnsiTheme="majorHAnsi"/>
          <w:lang w:val="it-IT"/>
        </w:rPr>
        <w:t xml:space="preserve">contatto amministrativo: </w:t>
      </w:r>
      <w:r w:rsidRPr="007162E4">
        <w:rPr>
          <w:rFonts w:asciiTheme="majorHAnsi" w:hAnsiTheme="majorHAnsi"/>
          <w:lang w:val="it-IT"/>
        </w:rPr>
        <w:t xml:space="preserve">contrattideib@polimi.it; </w:t>
      </w:r>
      <w:r>
        <w:rPr>
          <w:rFonts w:asciiTheme="majorHAnsi" w:hAnsiTheme="majorHAnsi"/>
          <w:lang w:val="it-IT"/>
        </w:rPr>
        <w:t>contatto per la fatturazione</w:t>
      </w:r>
      <w:r w:rsidRPr="007162E4">
        <w:rPr>
          <w:rFonts w:asciiTheme="majorHAnsi" w:hAnsiTheme="majorHAnsi"/>
          <w:lang w:val="it-IT"/>
        </w:rPr>
        <w:t>: fatture-deib@polimi.it</w:t>
      </w:r>
    </w:p>
    <w:p w14:paraId="47A61D3F" w14:textId="411B672D" w:rsidR="007162E4" w:rsidRPr="007162E4" w:rsidRDefault="007162E4" w:rsidP="007162E4">
      <w:pPr>
        <w:pStyle w:val="Corpotesto"/>
        <w:spacing w:before="3"/>
        <w:rPr>
          <w:rFonts w:asciiTheme="majorHAnsi" w:hAnsiTheme="majorHAnsi"/>
          <w:lang w:val="it-IT"/>
        </w:rPr>
      </w:pPr>
      <w:r w:rsidRPr="007162E4">
        <w:rPr>
          <w:rFonts w:asciiTheme="majorHAnsi" w:hAnsiTheme="majorHAnsi"/>
          <w:lang w:val="it-IT"/>
        </w:rPr>
        <w:t>- For the Sponsor: contatto te</w:t>
      </w:r>
      <w:r>
        <w:rPr>
          <w:rFonts w:asciiTheme="majorHAnsi" w:hAnsiTheme="majorHAnsi"/>
          <w:lang w:val="it-IT"/>
        </w:rPr>
        <w:t>cnico</w:t>
      </w:r>
      <w:r w:rsidRPr="007162E4">
        <w:rPr>
          <w:rFonts w:asciiTheme="majorHAnsi" w:hAnsiTheme="majorHAnsi"/>
          <w:lang w:val="it-IT"/>
        </w:rPr>
        <w:t xml:space="preserve">: </w:t>
      </w:r>
      <w:r>
        <w:rPr>
          <w:rFonts w:asciiTheme="majorHAnsi" w:hAnsiTheme="majorHAnsi"/>
          <w:lang w:val="it-IT"/>
        </w:rPr>
        <w:t>…</w:t>
      </w:r>
      <w:r w:rsidRPr="007162E4">
        <w:rPr>
          <w:rFonts w:asciiTheme="majorHAnsi" w:hAnsiTheme="majorHAnsi"/>
          <w:lang w:val="it-IT"/>
        </w:rPr>
        <w:t xml:space="preserve">; </w:t>
      </w:r>
      <w:r>
        <w:rPr>
          <w:rFonts w:asciiTheme="majorHAnsi" w:hAnsiTheme="majorHAnsi"/>
          <w:lang w:val="it-IT"/>
        </w:rPr>
        <w:t>contatto amministrativo: …</w:t>
      </w:r>
      <w:r w:rsidRPr="007162E4">
        <w:rPr>
          <w:rFonts w:asciiTheme="majorHAnsi" w:hAnsiTheme="majorHAnsi"/>
          <w:lang w:val="it-IT"/>
        </w:rPr>
        <w:t xml:space="preserve">; </w:t>
      </w:r>
      <w:r>
        <w:rPr>
          <w:rFonts w:asciiTheme="majorHAnsi" w:hAnsiTheme="majorHAnsi"/>
          <w:lang w:val="it-IT"/>
        </w:rPr>
        <w:t>contatto per la fatturazione</w:t>
      </w:r>
      <w:r w:rsidRPr="007162E4">
        <w:rPr>
          <w:rFonts w:asciiTheme="majorHAnsi" w:hAnsiTheme="majorHAnsi"/>
          <w:lang w:val="it-IT"/>
        </w:rPr>
        <w:t>: fatture-deib@polimi.it</w:t>
      </w:r>
    </w:p>
    <w:p w14:paraId="300C2456" w14:textId="4ABCCD0F" w:rsidR="007162E4" w:rsidRPr="007162E4" w:rsidRDefault="007162E4" w:rsidP="007162E4">
      <w:pPr>
        <w:pStyle w:val="Corpotesto"/>
        <w:spacing w:before="3"/>
        <w:rPr>
          <w:rFonts w:asciiTheme="majorHAnsi" w:hAnsiTheme="majorHAnsi"/>
          <w:lang w:val="it-IT"/>
        </w:rPr>
      </w:pPr>
    </w:p>
    <w:p w14:paraId="02CDEB8E" w14:textId="77777777" w:rsidR="00830A23" w:rsidRPr="00F0736E" w:rsidRDefault="00AB4F3E" w:rsidP="002F370F">
      <w:pPr>
        <w:pStyle w:val="Titolo1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Art. 13 – Firme</w:t>
      </w:r>
    </w:p>
    <w:p w14:paraId="30D252CB" w14:textId="77777777" w:rsidR="00830A23" w:rsidRPr="00F0736E" w:rsidRDefault="00AB4F3E" w:rsidP="002F370F">
      <w:pPr>
        <w:pStyle w:val="Corpotesto"/>
        <w:spacing w:before="1"/>
        <w:ind w:right="120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 xml:space="preserve">Il presente contratto è firmato digitalmente, in un unico originale, ai sensi del D. Lgs. 07.03.2005, n. 82, successive modifiche, integrazioni e norme collegate; esso sostituisce il documento cartaceo e la firma </w:t>
      </w:r>
      <w:r w:rsidRPr="00F0736E">
        <w:rPr>
          <w:rFonts w:asciiTheme="majorHAnsi" w:hAnsiTheme="majorHAnsi"/>
          <w:lang w:val="it-IT"/>
        </w:rPr>
        <w:lastRenderedPageBreak/>
        <w:t>autografa.</w:t>
      </w:r>
    </w:p>
    <w:p w14:paraId="0FBF1609" w14:textId="77777777" w:rsidR="00830A23" w:rsidRPr="00F0736E" w:rsidRDefault="00830A23" w:rsidP="002F370F">
      <w:pPr>
        <w:pStyle w:val="Corpotesto"/>
        <w:spacing w:before="5"/>
        <w:ind w:left="0"/>
        <w:jc w:val="both"/>
        <w:rPr>
          <w:rFonts w:asciiTheme="majorHAnsi" w:hAnsiTheme="majorHAnsi"/>
          <w:lang w:val="it-IT"/>
        </w:rPr>
      </w:pPr>
    </w:p>
    <w:p w14:paraId="1CC9DC84" w14:textId="77777777" w:rsidR="002F370F" w:rsidRDefault="002F370F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116E5219" w14:textId="77777777" w:rsidR="002F370F" w:rsidRDefault="002F370F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3A829091" w14:textId="77777777" w:rsidR="002F370F" w:rsidRDefault="00AB4F3E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  <w:r w:rsidRPr="00F0736E">
        <w:rPr>
          <w:rFonts w:asciiTheme="majorHAnsi" w:hAnsiTheme="majorHAnsi"/>
          <w:lang w:val="it-IT"/>
        </w:rPr>
        <w:t>Il Politecnico di Milano</w:t>
      </w:r>
    </w:p>
    <w:p w14:paraId="310D8D2D" w14:textId="42B574F6" w:rsidR="002F370F" w:rsidRDefault="002F370F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  <w:r>
        <w:rPr>
          <w:rFonts w:asciiTheme="majorHAnsi" w:hAnsiTheme="majorHAnsi"/>
          <w:lang w:val="it-IT"/>
        </w:rPr>
        <w:t>Dipartimento di Elettronica, Informazione e Bioingegneria</w:t>
      </w:r>
      <w:r w:rsidRPr="00F0736E">
        <w:rPr>
          <w:rFonts w:asciiTheme="majorHAnsi" w:hAnsiTheme="majorHAnsi"/>
          <w:lang w:val="it-IT"/>
        </w:rPr>
        <w:t xml:space="preserve"> </w:t>
      </w:r>
    </w:p>
    <w:p w14:paraId="68C5E078" w14:textId="77777777" w:rsidR="0067409D" w:rsidRDefault="0067409D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741A927A" w14:textId="6B318B75" w:rsidR="0067409D" w:rsidRDefault="0067409D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  <w:r>
        <w:rPr>
          <w:rFonts w:asciiTheme="majorHAnsi" w:hAnsiTheme="majorHAnsi"/>
          <w:lang w:val="it-IT"/>
        </w:rPr>
        <w:t xml:space="preserve">Il Direttore di Dipartimento, </w:t>
      </w:r>
    </w:p>
    <w:p w14:paraId="35D8F838" w14:textId="2C0C9DA9" w:rsidR="0067409D" w:rsidRDefault="0067409D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  <w:r>
        <w:rPr>
          <w:rFonts w:asciiTheme="majorHAnsi" w:hAnsiTheme="majorHAnsi"/>
          <w:lang w:val="it-IT"/>
        </w:rPr>
        <w:t>Sergio Matteo Savaresi</w:t>
      </w:r>
    </w:p>
    <w:p w14:paraId="343EB16B" w14:textId="77777777" w:rsidR="0067409D" w:rsidRDefault="0067409D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18C0A13A" w14:textId="2AC6C7BA" w:rsidR="0067409D" w:rsidRDefault="00887D7C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  <w:r>
        <w:rPr>
          <w:rFonts w:asciiTheme="majorHAnsi" w:hAnsiTheme="majorHAnsi"/>
          <w:lang w:val="it-IT"/>
        </w:rPr>
        <w:t>Il Responsabile Gestionale</w:t>
      </w:r>
    </w:p>
    <w:p w14:paraId="01473314" w14:textId="4BB78293" w:rsidR="00887D7C" w:rsidRDefault="00887D7C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  <w:r>
        <w:rPr>
          <w:rFonts w:asciiTheme="majorHAnsi" w:hAnsiTheme="majorHAnsi"/>
          <w:lang w:val="it-IT"/>
        </w:rPr>
        <w:t>Fabio Conti</w:t>
      </w:r>
    </w:p>
    <w:p w14:paraId="0D575FF7" w14:textId="77777777" w:rsidR="002F370F" w:rsidRDefault="002F370F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328C8FE8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3082694F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715AF0CB" w14:textId="55797B77" w:rsidR="004256E7" w:rsidRDefault="00AB4F3E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  <w:r w:rsidRPr="007162E4">
        <w:rPr>
          <w:rFonts w:asciiTheme="majorHAnsi" w:hAnsiTheme="majorHAnsi"/>
          <w:lang w:val="it-IT"/>
        </w:rPr>
        <w:t>Lo Sponsor (nome società)</w:t>
      </w:r>
    </w:p>
    <w:p w14:paraId="71C4205D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02D887B3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2979B79B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4447FF37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170A0779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43210FA8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69CABE9D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624D80AD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24A669D0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78007163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6D895F18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31EBB3E5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3E394989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0661ADAB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5B1957C3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5DBFF7EF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5368F953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7AD48CC9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2D503138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6D799A65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3F74CB69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31317CA8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45F5ECF7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732415EF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6F85D538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67930380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50A511DD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29DEE3C4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0769F392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6F817128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2F44F7DF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28DA4846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5BDB2DAD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3F62ECE8" w14:textId="77777777" w:rsidR="00F67223" w:rsidRDefault="00F67223" w:rsidP="002F370F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1A7FE82D" w14:textId="37FAC344" w:rsidR="00E52065" w:rsidRDefault="00F67223" w:rsidP="00E52065">
      <w:pPr>
        <w:pStyle w:val="Corpotesto"/>
        <w:spacing w:before="2"/>
        <w:jc w:val="center"/>
        <w:rPr>
          <w:rFonts w:asciiTheme="majorHAnsi" w:hAnsiTheme="majorHAnsi"/>
          <w:b/>
          <w:bCs/>
          <w:lang w:val="it-IT"/>
        </w:rPr>
      </w:pPr>
      <w:r w:rsidRPr="00E52065">
        <w:rPr>
          <w:rFonts w:asciiTheme="majorHAnsi" w:hAnsiTheme="majorHAnsi"/>
          <w:b/>
          <w:bCs/>
          <w:lang w:val="it-IT"/>
        </w:rPr>
        <w:t>A</w:t>
      </w:r>
      <w:r w:rsidR="00E52065" w:rsidRPr="00E52065">
        <w:rPr>
          <w:rFonts w:asciiTheme="majorHAnsi" w:hAnsiTheme="majorHAnsi"/>
          <w:b/>
          <w:bCs/>
          <w:lang w:val="it-IT"/>
        </w:rPr>
        <w:t>LLEGATO AL CONTRATTO DI SPONSORIZZAZIONE</w:t>
      </w:r>
    </w:p>
    <w:p w14:paraId="2AD6499A" w14:textId="53B59F5F" w:rsidR="00F67223" w:rsidRDefault="00E52065" w:rsidP="00E52065">
      <w:pPr>
        <w:pStyle w:val="Corpotesto"/>
        <w:spacing w:before="2"/>
        <w:jc w:val="center"/>
        <w:rPr>
          <w:rFonts w:asciiTheme="majorHAnsi" w:hAnsiTheme="majorHAnsi"/>
          <w:b/>
          <w:bCs/>
          <w:lang w:val="it-IT"/>
        </w:rPr>
      </w:pPr>
      <w:r>
        <w:rPr>
          <w:rFonts w:asciiTheme="majorHAnsi" w:hAnsiTheme="majorHAnsi"/>
          <w:b/>
          <w:bCs/>
          <w:lang w:val="it-IT"/>
        </w:rPr>
        <w:lastRenderedPageBreak/>
        <w:t>DESCRIZIONE</w:t>
      </w:r>
      <w:r w:rsidRPr="00E52065">
        <w:rPr>
          <w:rFonts w:asciiTheme="majorHAnsi" w:hAnsiTheme="majorHAnsi"/>
          <w:b/>
          <w:bCs/>
          <w:lang w:val="it-IT"/>
        </w:rPr>
        <w:t xml:space="preserve"> DELLA</w:t>
      </w:r>
      <w:r>
        <w:rPr>
          <w:rFonts w:asciiTheme="majorHAnsi" w:hAnsiTheme="majorHAnsi"/>
          <w:b/>
          <w:bCs/>
          <w:lang w:val="it-IT"/>
        </w:rPr>
        <w:t xml:space="preserve"> FORNITURA DI BENI</w:t>
      </w:r>
    </w:p>
    <w:p w14:paraId="6BEFAF52" w14:textId="77777777" w:rsidR="00E52065" w:rsidRPr="00E52065" w:rsidRDefault="00E52065" w:rsidP="00E52065">
      <w:pPr>
        <w:pStyle w:val="Corpotesto"/>
        <w:spacing w:before="2"/>
        <w:jc w:val="center"/>
        <w:rPr>
          <w:rFonts w:asciiTheme="majorHAnsi" w:hAnsiTheme="majorHAnsi"/>
          <w:b/>
          <w:bCs/>
          <w:lang w:val="it-IT"/>
        </w:rPr>
      </w:pPr>
    </w:p>
    <w:p w14:paraId="79D26C6A" w14:textId="4E38429E" w:rsidR="00F67223" w:rsidRPr="00E52065" w:rsidRDefault="00E52065" w:rsidP="00E52065">
      <w:pPr>
        <w:pStyle w:val="Corpotesto"/>
        <w:spacing w:before="2"/>
        <w:jc w:val="both"/>
        <w:rPr>
          <w:rFonts w:asciiTheme="majorHAnsi" w:hAnsiTheme="majorHAnsi"/>
          <w:lang w:val="it-IT"/>
        </w:rPr>
      </w:pPr>
      <w:r w:rsidRPr="00E52065">
        <w:rPr>
          <w:rFonts w:asciiTheme="majorHAnsi" w:hAnsiTheme="majorHAnsi"/>
          <w:lang w:val="it-IT"/>
        </w:rPr>
        <w:t>Lo Sponsor si impegna a fornire</w:t>
      </w:r>
      <w:r w:rsidR="00F67223" w:rsidRPr="00E52065">
        <w:rPr>
          <w:rFonts w:asciiTheme="majorHAnsi" w:hAnsiTheme="majorHAnsi"/>
          <w:lang w:val="it-IT"/>
        </w:rPr>
        <w:t>:</w:t>
      </w:r>
    </w:p>
    <w:p w14:paraId="131FE049" w14:textId="77777777" w:rsidR="00E52065" w:rsidRDefault="00E52065" w:rsidP="00F67223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224DD4B5" w14:textId="77777777" w:rsidR="00E52065" w:rsidRDefault="00E52065" w:rsidP="00F67223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73873834" w14:textId="77777777" w:rsidR="00E52065" w:rsidRDefault="00E52065" w:rsidP="00F67223">
      <w:pPr>
        <w:pStyle w:val="Corpotesto"/>
        <w:spacing w:before="2"/>
        <w:jc w:val="both"/>
        <w:rPr>
          <w:rFonts w:asciiTheme="majorHAnsi" w:hAnsiTheme="majorHAnsi"/>
          <w:lang w:val="it-IT"/>
        </w:rPr>
      </w:pPr>
    </w:p>
    <w:p w14:paraId="6DC79F4A" w14:textId="1FF93226" w:rsidR="00F67223" w:rsidRPr="00E52065" w:rsidRDefault="00E52065" w:rsidP="00E52065">
      <w:pPr>
        <w:pStyle w:val="Corpotesto"/>
        <w:spacing w:before="2"/>
        <w:jc w:val="both"/>
        <w:rPr>
          <w:rFonts w:asciiTheme="majorHAnsi" w:hAnsiTheme="majorHAnsi"/>
          <w:lang w:val="it-IT"/>
        </w:rPr>
      </w:pPr>
      <w:r w:rsidRPr="00E52065">
        <w:rPr>
          <w:rFonts w:asciiTheme="majorHAnsi" w:hAnsiTheme="majorHAnsi"/>
          <w:lang w:val="it-IT"/>
        </w:rPr>
        <w:t xml:space="preserve">Il valore complessivo è quantificato in € </w:t>
      </w:r>
      <w:r>
        <w:rPr>
          <w:rFonts w:asciiTheme="majorHAnsi" w:hAnsiTheme="majorHAnsi"/>
          <w:lang w:val="it-IT"/>
        </w:rPr>
        <w:t>…</w:t>
      </w:r>
    </w:p>
    <w:sectPr w:rsidR="00F67223" w:rsidRPr="00E52065">
      <w:headerReference w:type="default" r:id="rId13"/>
      <w:footerReference w:type="default" r:id="rId14"/>
      <w:pgSz w:w="11910" w:h="16840"/>
      <w:pgMar w:top="2140" w:right="1000" w:bottom="1220" w:left="1040" w:header="736" w:footer="9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04AB93" w14:textId="77777777" w:rsidR="00CC26AF" w:rsidRDefault="00CC26AF">
      <w:r>
        <w:separator/>
      </w:r>
    </w:p>
  </w:endnote>
  <w:endnote w:type="continuationSeparator" w:id="0">
    <w:p w14:paraId="39D26192" w14:textId="77777777" w:rsidR="00CC26AF" w:rsidRDefault="00CC2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6B2F6" w14:textId="6D431657" w:rsidR="00830A23" w:rsidRDefault="00AE1FDB">
    <w:pPr>
      <w:pStyle w:val="Corpotesto"/>
      <w:spacing w:line="14" w:lineRule="auto"/>
      <w:ind w:left="0"/>
      <w:rPr>
        <w:sz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72384412" wp14:editId="68BE72B2">
              <wp:simplePos x="0" y="0"/>
              <wp:positionH relativeFrom="page">
                <wp:posOffset>6667500</wp:posOffset>
              </wp:positionH>
              <wp:positionV relativeFrom="page">
                <wp:posOffset>9893935</wp:posOffset>
              </wp:positionV>
              <wp:extent cx="216535" cy="196850"/>
              <wp:effectExtent l="0" t="0" r="0" b="0"/>
              <wp:wrapNone/>
              <wp:docPr id="92977148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96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2DAD6FF" w14:textId="77777777" w:rsidR="00830A23" w:rsidRDefault="00AB4F3E">
                          <w:pPr>
                            <w:pStyle w:val="Corpotesto"/>
                            <w:spacing w:before="20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t>18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38441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525pt;margin-top:779.05pt;width:17.05pt;height:15.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" filled="f" stroked="f">
              <v:textbox inset="0,0,0,0">
                <w:txbxContent>
                  <w:p w14:paraId="52DAD6FF" w14:textId="77777777" w:rsidR="00830A23" w:rsidRDefault="00AB4F3E">
                    <w:pPr>
                      <w:pStyle w:val="Corpotesto"/>
                      <w:spacing w:before="20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t>18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FFA62" w14:textId="77777777" w:rsidR="00CC26AF" w:rsidRDefault="00CC26AF">
      <w:r>
        <w:separator/>
      </w:r>
    </w:p>
  </w:footnote>
  <w:footnote w:type="continuationSeparator" w:id="0">
    <w:p w14:paraId="7A1D7AB6" w14:textId="77777777" w:rsidR="00CC26AF" w:rsidRDefault="00CC26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176F4" w14:textId="22A7619F" w:rsidR="00830A23" w:rsidRDefault="007162E4">
    <w:pPr>
      <w:pStyle w:val="Corpotesto"/>
      <w:spacing w:line="14" w:lineRule="auto"/>
      <w:ind w:left="0"/>
      <w:rPr>
        <w:sz w:val="20"/>
      </w:rPr>
    </w:pPr>
    <w:r>
      <w:rPr>
        <w:noProof/>
      </w:rPr>
      <w:drawing>
        <wp:anchor distT="0" distB="0" distL="114300" distR="114300" simplePos="0" relativeHeight="251658241" behindDoc="0" locked="0" layoutInCell="1" allowOverlap="1" wp14:anchorId="0A58E057" wp14:editId="0EA31957">
          <wp:simplePos x="0" y="0"/>
          <wp:positionH relativeFrom="column">
            <wp:posOffset>0</wp:posOffset>
          </wp:positionH>
          <wp:positionV relativeFrom="paragraph">
            <wp:posOffset>5715</wp:posOffset>
          </wp:positionV>
          <wp:extent cx="1729105" cy="576580"/>
          <wp:effectExtent l="0" t="0" r="4445" b="0"/>
          <wp:wrapSquare wrapText="bothSides"/>
          <wp:docPr id="1955383703" name="Immagine 10" descr="Immagine che contiene Carattere, Elementi grafici, logo, simbolo&#10;&#10;Descrizione generata automaticamente">
            <a:extLst xmlns:a="http://schemas.openxmlformats.org/drawingml/2006/main">
              <a:ext uri="{FF2B5EF4-FFF2-40B4-BE49-F238E27FC236}">
                <a16:creationId xmlns:a16="http://schemas.microsoft.com/office/drawing/2014/main" id="{A545AD82-1690-42E2-999A-6AC0FEC6E45A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Immagine che contiene Carattere, Elementi grafici, logo, simbolo&#10;&#10;Descrizione generata automaticament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9105" cy="576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503D0"/>
    <w:multiLevelType w:val="hybridMultilevel"/>
    <w:tmpl w:val="FE84B35C"/>
    <w:lvl w:ilvl="0" w:tplc="7F6E40C0">
      <w:numFmt w:val="bullet"/>
      <w:lvlText w:val="-"/>
      <w:lvlJc w:val="left"/>
      <w:pPr>
        <w:ind w:left="102" w:hanging="168"/>
      </w:pPr>
      <w:rPr>
        <w:rFonts w:ascii="Verdana" w:eastAsia="Verdana" w:hAnsi="Verdana" w:cs="Verdana" w:hint="default"/>
        <w:w w:val="100"/>
        <w:sz w:val="21"/>
        <w:szCs w:val="21"/>
      </w:rPr>
    </w:lvl>
    <w:lvl w:ilvl="1" w:tplc="96E45766">
      <w:numFmt w:val="bullet"/>
      <w:lvlText w:val="•"/>
      <w:lvlJc w:val="left"/>
      <w:pPr>
        <w:ind w:left="1076" w:hanging="168"/>
      </w:pPr>
      <w:rPr>
        <w:rFonts w:hint="default"/>
      </w:rPr>
    </w:lvl>
    <w:lvl w:ilvl="2" w:tplc="70CCAD38">
      <w:numFmt w:val="bullet"/>
      <w:lvlText w:val="•"/>
      <w:lvlJc w:val="left"/>
      <w:pPr>
        <w:ind w:left="2053" w:hanging="168"/>
      </w:pPr>
      <w:rPr>
        <w:rFonts w:hint="default"/>
      </w:rPr>
    </w:lvl>
    <w:lvl w:ilvl="3" w:tplc="CA4EB444">
      <w:numFmt w:val="bullet"/>
      <w:lvlText w:val="•"/>
      <w:lvlJc w:val="left"/>
      <w:pPr>
        <w:ind w:left="3029" w:hanging="168"/>
      </w:pPr>
      <w:rPr>
        <w:rFonts w:hint="default"/>
      </w:rPr>
    </w:lvl>
    <w:lvl w:ilvl="4" w:tplc="302A1948">
      <w:numFmt w:val="bullet"/>
      <w:lvlText w:val="•"/>
      <w:lvlJc w:val="left"/>
      <w:pPr>
        <w:ind w:left="4006" w:hanging="168"/>
      </w:pPr>
      <w:rPr>
        <w:rFonts w:hint="default"/>
      </w:rPr>
    </w:lvl>
    <w:lvl w:ilvl="5" w:tplc="20E2E550">
      <w:numFmt w:val="bullet"/>
      <w:lvlText w:val="•"/>
      <w:lvlJc w:val="left"/>
      <w:pPr>
        <w:ind w:left="4982" w:hanging="168"/>
      </w:pPr>
      <w:rPr>
        <w:rFonts w:hint="default"/>
      </w:rPr>
    </w:lvl>
    <w:lvl w:ilvl="6" w:tplc="D578F8E8">
      <w:numFmt w:val="bullet"/>
      <w:lvlText w:val="•"/>
      <w:lvlJc w:val="left"/>
      <w:pPr>
        <w:ind w:left="5959" w:hanging="168"/>
      </w:pPr>
      <w:rPr>
        <w:rFonts w:hint="default"/>
      </w:rPr>
    </w:lvl>
    <w:lvl w:ilvl="7" w:tplc="6EBA4C04">
      <w:numFmt w:val="bullet"/>
      <w:lvlText w:val="•"/>
      <w:lvlJc w:val="left"/>
      <w:pPr>
        <w:ind w:left="6935" w:hanging="168"/>
      </w:pPr>
      <w:rPr>
        <w:rFonts w:hint="default"/>
      </w:rPr>
    </w:lvl>
    <w:lvl w:ilvl="8" w:tplc="BA4808BC">
      <w:numFmt w:val="bullet"/>
      <w:lvlText w:val="•"/>
      <w:lvlJc w:val="left"/>
      <w:pPr>
        <w:ind w:left="7912" w:hanging="168"/>
      </w:pPr>
      <w:rPr>
        <w:rFonts w:hint="default"/>
      </w:rPr>
    </w:lvl>
  </w:abstractNum>
  <w:abstractNum w:abstractNumId="1" w15:restartNumberingAfterBreak="0">
    <w:nsid w:val="02AC3BCF"/>
    <w:multiLevelType w:val="hybridMultilevel"/>
    <w:tmpl w:val="8264DB14"/>
    <w:lvl w:ilvl="0" w:tplc="3866F276">
      <w:numFmt w:val="bullet"/>
      <w:lvlText w:val="-"/>
      <w:lvlJc w:val="left"/>
      <w:pPr>
        <w:ind w:left="102" w:hanging="173"/>
      </w:pPr>
      <w:rPr>
        <w:rFonts w:ascii="Verdana" w:eastAsia="Verdana" w:hAnsi="Verdana" w:cs="Verdana" w:hint="default"/>
        <w:w w:val="100"/>
        <w:sz w:val="21"/>
        <w:szCs w:val="21"/>
      </w:rPr>
    </w:lvl>
    <w:lvl w:ilvl="1" w:tplc="30208A8C">
      <w:numFmt w:val="bullet"/>
      <w:lvlText w:val="•"/>
      <w:lvlJc w:val="left"/>
      <w:pPr>
        <w:ind w:left="1076" w:hanging="173"/>
      </w:pPr>
      <w:rPr>
        <w:rFonts w:hint="default"/>
      </w:rPr>
    </w:lvl>
    <w:lvl w:ilvl="2" w:tplc="C2527636">
      <w:numFmt w:val="bullet"/>
      <w:lvlText w:val="•"/>
      <w:lvlJc w:val="left"/>
      <w:pPr>
        <w:ind w:left="2053" w:hanging="173"/>
      </w:pPr>
      <w:rPr>
        <w:rFonts w:hint="default"/>
      </w:rPr>
    </w:lvl>
    <w:lvl w:ilvl="3" w:tplc="80688124">
      <w:numFmt w:val="bullet"/>
      <w:lvlText w:val="•"/>
      <w:lvlJc w:val="left"/>
      <w:pPr>
        <w:ind w:left="3029" w:hanging="173"/>
      </w:pPr>
      <w:rPr>
        <w:rFonts w:hint="default"/>
      </w:rPr>
    </w:lvl>
    <w:lvl w:ilvl="4" w:tplc="C4EE7676">
      <w:numFmt w:val="bullet"/>
      <w:lvlText w:val="•"/>
      <w:lvlJc w:val="left"/>
      <w:pPr>
        <w:ind w:left="4006" w:hanging="173"/>
      </w:pPr>
      <w:rPr>
        <w:rFonts w:hint="default"/>
      </w:rPr>
    </w:lvl>
    <w:lvl w:ilvl="5" w:tplc="2B1C5992">
      <w:numFmt w:val="bullet"/>
      <w:lvlText w:val="•"/>
      <w:lvlJc w:val="left"/>
      <w:pPr>
        <w:ind w:left="4982" w:hanging="173"/>
      </w:pPr>
      <w:rPr>
        <w:rFonts w:hint="default"/>
      </w:rPr>
    </w:lvl>
    <w:lvl w:ilvl="6" w:tplc="C1FA1A42">
      <w:numFmt w:val="bullet"/>
      <w:lvlText w:val="•"/>
      <w:lvlJc w:val="left"/>
      <w:pPr>
        <w:ind w:left="5959" w:hanging="173"/>
      </w:pPr>
      <w:rPr>
        <w:rFonts w:hint="default"/>
      </w:rPr>
    </w:lvl>
    <w:lvl w:ilvl="7" w:tplc="D2A815DE">
      <w:numFmt w:val="bullet"/>
      <w:lvlText w:val="•"/>
      <w:lvlJc w:val="left"/>
      <w:pPr>
        <w:ind w:left="6935" w:hanging="173"/>
      </w:pPr>
      <w:rPr>
        <w:rFonts w:hint="default"/>
      </w:rPr>
    </w:lvl>
    <w:lvl w:ilvl="8" w:tplc="67B4D108">
      <w:numFmt w:val="bullet"/>
      <w:lvlText w:val="•"/>
      <w:lvlJc w:val="left"/>
      <w:pPr>
        <w:ind w:left="7912" w:hanging="173"/>
      </w:pPr>
      <w:rPr>
        <w:rFonts w:hint="default"/>
      </w:rPr>
    </w:lvl>
  </w:abstractNum>
  <w:abstractNum w:abstractNumId="2" w15:restartNumberingAfterBreak="0">
    <w:nsid w:val="03FC7C09"/>
    <w:multiLevelType w:val="hybridMultilevel"/>
    <w:tmpl w:val="843C8E7C"/>
    <w:lvl w:ilvl="0" w:tplc="A5727880">
      <w:numFmt w:val="bullet"/>
      <w:lvlText w:val="-"/>
      <w:lvlJc w:val="left"/>
      <w:pPr>
        <w:ind w:left="980" w:hanging="173"/>
      </w:pPr>
      <w:rPr>
        <w:rFonts w:ascii="Verdana" w:eastAsia="Verdana" w:hAnsi="Verdana" w:cs="Verdana" w:hint="default"/>
        <w:w w:val="100"/>
        <w:sz w:val="21"/>
        <w:szCs w:val="21"/>
      </w:rPr>
    </w:lvl>
    <w:lvl w:ilvl="1" w:tplc="4858EB6C">
      <w:numFmt w:val="bullet"/>
      <w:lvlText w:val="•"/>
      <w:lvlJc w:val="left"/>
      <w:pPr>
        <w:ind w:left="1868" w:hanging="173"/>
      </w:pPr>
      <w:rPr>
        <w:rFonts w:hint="default"/>
      </w:rPr>
    </w:lvl>
    <w:lvl w:ilvl="2" w:tplc="19BCC5EE">
      <w:numFmt w:val="bullet"/>
      <w:lvlText w:val="•"/>
      <w:lvlJc w:val="left"/>
      <w:pPr>
        <w:ind w:left="2757" w:hanging="173"/>
      </w:pPr>
      <w:rPr>
        <w:rFonts w:hint="default"/>
      </w:rPr>
    </w:lvl>
    <w:lvl w:ilvl="3" w:tplc="B406ECA8">
      <w:numFmt w:val="bullet"/>
      <w:lvlText w:val="•"/>
      <w:lvlJc w:val="left"/>
      <w:pPr>
        <w:ind w:left="3645" w:hanging="173"/>
      </w:pPr>
      <w:rPr>
        <w:rFonts w:hint="default"/>
      </w:rPr>
    </w:lvl>
    <w:lvl w:ilvl="4" w:tplc="A5F8B6A8">
      <w:numFmt w:val="bullet"/>
      <w:lvlText w:val="•"/>
      <w:lvlJc w:val="left"/>
      <w:pPr>
        <w:ind w:left="4534" w:hanging="173"/>
      </w:pPr>
      <w:rPr>
        <w:rFonts w:hint="default"/>
      </w:rPr>
    </w:lvl>
    <w:lvl w:ilvl="5" w:tplc="BAD63E9E">
      <w:numFmt w:val="bullet"/>
      <w:lvlText w:val="•"/>
      <w:lvlJc w:val="left"/>
      <w:pPr>
        <w:ind w:left="5422" w:hanging="173"/>
      </w:pPr>
      <w:rPr>
        <w:rFonts w:hint="default"/>
      </w:rPr>
    </w:lvl>
    <w:lvl w:ilvl="6" w:tplc="7E2CD03E">
      <w:numFmt w:val="bullet"/>
      <w:lvlText w:val="•"/>
      <w:lvlJc w:val="left"/>
      <w:pPr>
        <w:ind w:left="6311" w:hanging="173"/>
      </w:pPr>
      <w:rPr>
        <w:rFonts w:hint="default"/>
      </w:rPr>
    </w:lvl>
    <w:lvl w:ilvl="7" w:tplc="68EC7F52">
      <w:numFmt w:val="bullet"/>
      <w:lvlText w:val="•"/>
      <w:lvlJc w:val="left"/>
      <w:pPr>
        <w:ind w:left="7199" w:hanging="173"/>
      </w:pPr>
      <w:rPr>
        <w:rFonts w:hint="default"/>
      </w:rPr>
    </w:lvl>
    <w:lvl w:ilvl="8" w:tplc="020E42D4">
      <w:numFmt w:val="bullet"/>
      <w:lvlText w:val="•"/>
      <w:lvlJc w:val="left"/>
      <w:pPr>
        <w:ind w:left="8088" w:hanging="173"/>
      </w:pPr>
      <w:rPr>
        <w:rFonts w:hint="default"/>
      </w:rPr>
    </w:lvl>
  </w:abstractNum>
  <w:abstractNum w:abstractNumId="3" w15:restartNumberingAfterBreak="0">
    <w:nsid w:val="0E201050"/>
    <w:multiLevelType w:val="hybridMultilevel"/>
    <w:tmpl w:val="E368D106"/>
    <w:lvl w:ilvl="0" w:tplc="53D47C70">
      <w:numFmt w:val="bullet"/>
      <w:lvlText w:val="•"/>
      <w:lvlJc w:val="left"/>
      <w:pPr>
        <w:ind w:left="807" w:hanging="341"/>
      </w:pPr>
      <w:rPr>
        <w:rFonts w:ascii="Cambria" w:eastAsia="Cambria" w:hAnsi="Cambria" w:cs="Cambria" w:hint="default"/>
        <w:w w:val="100"/>
        <w:sz w:val="21"/>
        <w:szCs w:val="21"/>
      </w:rPr>
    </w:lvl>
    <w:lvl w:ilvl="1" w:tplc="3B685A82">
      <w:numFmt w:val="bullet"/>
      <w:lvlText w:val="•"/>
      <w:lvlJc w:val="left"/>
      <w:pPr>
        <w:ind w:left="1706" w:hanging="341"/>
      </w:pPr>
      <w:rPr>
        <w:rFonts w:hint="default"/>
      </w:rPr>
    </w:lvl>
    <w:lvl w:ilvl="2" w:tplc="C5B67C1E">
      <w:numFmt w:val="bullet"/>
      <w:lvlText w:val="•"/>
      <w:lvlJc w:val="left"/>
      <w:pPr>
        <w:ind w:left="2613" w:hanging="341"/>
      </w:pPr>
      <w:rPr>
        <w:rFonts w:hint="default"/>
      </w:rPr>
    </w:lvl>
    <w:lvl w:ilvl="3" w:tplc="F38E3F34">
      <w:numFmt w:val="bullet"/>
      <w:lvlText w:val="•"/>
      <w:lvlJc w:val="left"/>
      <w:pPr>
        <w:ind w:left="3519" w:hanging="341"/>
      </w:pPr>
      <w:rPr>
        <w:rFonts w:hint="default"/>
      </w:rPr>
    </w:lvl>
    <w:lvl w:ilvl="4" w:tplc="1902D056">
      <w:numFmt w:val="bullet"/>
      <w:lvlText w:val="•"/>
      <w:lvlJc w:val="left"/>
      <w:pPr>
        <w:ind w:left="4426" w:hanging="341"/>
      </w:pPr>
      <w:rPr>
        <w:rFonts w:hint="default"/>
      </w:rPr>
    </w:lvl>
    <w:lvl w:ilvl="5" w:tplc="0846C036">
      <w:numFmt w:val="bullet"/>
      <w:lvlText w:val="•"/>
      <w:lvlJc w:val="left"/>
      <w:pPr>
        <w:ind w:left="5332" w:hanging="341"/>
      </w:pPr>
      <w:rPr>
        <w:rFonts w:hint="default"/>
      </w:rPr>
    </w:lvl>
    <w:lvl w:ilvl="6" w:tplc="7E60CACC">
      <w:numFmt w:val="bullet"/>
      <w:lvlText w:val="•"/>
      <w:lvlJc w:val="left"/>
      <w:pPr>
        <w:ind w:left="6239" w:hanging="341"/>
      </w:pPr>
      <w:rPr>
        <w:rFonts w:hint="default"/>
      </w:rPr>
    </w:lvl>
    <w:lvl w:ilvl="7" w:tplc="909C57C4">
      <w:numFmt w:val="bullet"/>
      <w:lvlText w:val="•"/>
      <w:lvlJc w:val="left"/>
      <w:pPr>
        <w:ind w:left="7145" w:hanging="341"/>
      </w:pPr>
      <w:rPr>
        <w:rFonts w:hint="default"/>
      </w:rPr>
    </w:lvl>
    <w:lvl w:ilvl="8" w:tplc="8C644F56">
      <w:numFmt w:val="bullet"/>
      <w:lvlText w:val="•"/>
      <w:lvlJc w:val="left"/>
      <w:pPr>
        <w:ind w:left="8052" w:hanging="341"/>
      </w:pPr>
      <w:rPr>
        <w:rFonts w:hint="default"/>
      </w:rPr>
    </w:lvl>
  </w:abstractNum>
  <w:abstractNum w:abstractNumId="4" w15:restartNumberingAfterBreak="0">
    <w:nsid w:val="12D949B2"/>
    <w:multiLevelType w:val="hybridMultilevel"/>
    <w:tmpl w:val="DE3C5B18"/>
    <w:lvl w:ilvl="0" w:tplc="336ADB46">
      <w:start w:val="1"/>
      <w:numFmt w:val="decimal"/>
      <w:lvlText w:val="%1"/>
      <w:lvlJc w:val="left"/>
      <w:pPr>
        <w:ind w:left="985" w:hanging="178"/>
      </w:pPr>
      <w:rPr>
        <w:rFonts w:ascii="Cambria" w:eastAsia="Cambria" w:hAnsi="Cambria" w:cs="Cambria" w:hint="default"/>
        <w:b/>
        <w:bCs/>
        <w:w w:val="100"/>
        <w:sz w:val="22"/>
        <w:szCs w:val="22"/>
      </w:rPr>
    </w:lvl>
    <w:lvl w:ilvl="1" w:tplc="A3A47D7E">
      <w:numFmt w:val="bullet"/>
      <w:lvlText w:val="•"/>
      <w:lvlJc w:val="left"/>
      <w:pPr>
        <w:ind w:left="1868" w:hanging="178"/>
      </w:pPr>
      <w:rPr>
        <w:rFonts w:hint="default"/>
      </w:rPr>
    </w:lvl>
    <w:lvl w:ilvl="2" w:tplc="EED89B64">
      <w:numFmt w:val="bullet"/>
      <w:lvlText w:val="•"/>
      <w:lvlJc w:val="left"/>
      <w:pPr>
        <w:ind w:left="2757" w:hanging="178"/>
      </w:pPr>
      <w:rPr>
        <w:rFonts w:hint="default"/>
      </w:rPr>
    </w:lvl>
    <w:lvl w:ilvl="3" w:tplc="D758C684">
      <w:numFmt w:val="bullet"/>
      <w:lvlText w:val="•"/>
      <w:lvlJc w:val="left"/>
      <w:pPr>
        <w:ind w:left="3645" w:hanging="178"/>
      </w:pPr>
      <w:rPr>
        <w:rFonts w:hint="default"/>
      </w:rPr>
    </w:lvl>
    <w:lvl w:ilvl="4" w:tplc="27E626E4">
      <w:numFmt w:val="bullet"/>
      <w:lvlText w:val="•"/>
      <w:lvlJc w:val="left"/>
      <w:pPr>
        <w:ind w:left="4534" w:hanging="178"/>
      </w:pPr>
      <w:rPr>
        <w:rFonts w:hint="default"/>
      </w:rPr>
    </w:lvl>
    <w:lvl w:ilvl="5" w:tplc="66D6980E">
      <w:numFmt w:val="bullet"/>
      <w:lvlText w:val="•"/>
      <w:lvlJc w:val="left"/>
      <w:pPr>
        <w:ind w:left="5422" w:hanging="178"/>
      </w:pPr>
      <w:rPr>
        <w:rFonts w:hint="default"/>
      </w:rPr>
    </w:lvl>
    <w:lvl w:ilvl="6" w:tplc="B91E3AE2">
      <w:numFmt w:val="bullet"/>
      <w:lvlText w:val="•"/>
      <w:lvlJc w:val="left"/>
      <w:pPr>
        <w:ind w:left="6311" w:hanging="178"/>
      </w:pPr>
      <w:rPr>
        <w:rFonts w:hint="default"/>
      </w:rPr>
    </w:lvl>
    <w:lvl w:ilvl="7" w:tplc="4948BC6E">
      <w:numFmt w:val="bullet"/>
      <w:lvlText w:val="•"/>
      <w:lvlJc w:val="left"/>
      <w:pPr>
        <w:ind w:left="7199" w:hanging="178"/>
      </w:pPr>
      <w:rPr>
        <w:rFonts w:hint="default"/>
      </w:rPr>
    </w:lvl>
    <w:lvl w:ilvl="8" w:tplc="4350D31E">
      <w:numFmt w:val="bullet"/>
      <w:lvlText w:val="•"/>
      <w:lvlJc w:val="left"/>
      <w:pPr>
        <w:ind w:left="8088" w:hanging="178"/>
      </w:pPr>
      <w:rPr>
        <w:rFonts w:hint="default"/>
      </w:rPr>
    </w:lvl>
  </w:abstractNum>
  <w:abstractNum w:abstractNumId="5" w15:restartNumberingAfterBreak="0">
    <w:nsid w:val="13D74ED2"/>
    <w:multiLevelType w:val="hybridMultilevel"/>
    <w:tmpl w:val="26F4B766"/>
    <w:lvl w:ilvl="0" w:tplc="654ECC28">
      <w:numFmt w:val="bullet"/>
      <w:lvlText w:val="-"/>
      <w:lvlJc w:val="left"/>
      <w:pPr>
        <w:ind w:left="812" w:hanging="173"/>
      </w:pPr>
      <w:rPr>
        <w:rFonts w:ascii="Verdana" w:eastAsia="Verdana" w:hAnsi="Verdana" w:cs="Verdana" w:hint="default"/>
        <w:b/>
        <w:bCs/>
        <w:w w:val="100"/>
        <w:sz w:val="21"/>
        <w:szCs w:val="21"/>
      </w:rPr>
    </w:lvl>
    <w:lvl w:ilvl="1" w:tplc="9F58A1F4">
      <w:numFmt w:val="bullet"/>
      <w:lvlText w:val="•"/>
      <w:lvlJc w:val="left"/>
      <w:pPr>
        <w:ind w:left="1724" w:hanging="173"/>
      </w:pPr>
      <w:rPr>
        <w:rFonts w:hint="default"/>
      </w:rPr>
    </w:lvl>
    <w:lvl w:ilvl="2" w:tplc="8626F920">
      <w:numFmt w:val="bullet"/>
      <w:lvlText w:val="•"/>
      <w:lvlJc w:val="left"/>
      <w:pPr>
        <w:ind w:left="2629" w:hanging="173"/>
      </w:pPr>
      <w:rPr>
        <w:rFonts w:hint="default"/>
      </w:rPr>
    </w:lvl>
    <w:lvl w:ilvl="3" w:tplc="ED4C03A6">
      <w:numFmt w:val="bullet"/>
      <w:lvlText w:val="•"/>
      <w:lvlJc w:val="left"/>
      <w:pPr>
        <w:ind w:left="3533" w:hanging="173"/>
      </w:pPr>
      <w:rPr>
        <w:rFonts w:hint="default"/>
      </w:rPr>
    </w:lvl>
    <w:lvl w:ilvl="4" w:tplc="3F86725E">
      <w:numFmt w:val="bullet"/>
      <w:lvlText w:val="•"/>
      <w:lvlJc w:val="left"/>
      <w:pPr>
        <w:ind w:left="4438" w:hanging="173"/>
      </w:pPr>
      <w:rPr>
        <w:rFonts w:hint="default"/>
      </w:rPr>
    </w:lvl>
    <w:lvl w:ilvl="5" w:tplc="01F452AE">
      <w:numFmt w:val="bullet"/>
      <w:lvlText w:val="•"/>
      <w:lvlJc w:val="left"/>
      <w:pPr>
        <w:ind w:left="5342" w:hanging="173"/>
      </w:pPr>
      <w:rPr>
        <w:rFonts w:hint="default"/>
      </w:rPr>
    </w:lvl>
    <w:lvl w:ilvl="6" w:tplc="3C88A8FC">
      <w:numFmt w:val="bullet"/>
      <w:lvlText w:val="•"/>
      <w:lvlJc w:val="left"/>
      <w:pPr>
        <w:ind w:left="6247" w:hanging="173"/>
      </w:pPr>
      <w:rPr>
        <w:rFonts w:hint="default"/>
      </w:rPr>
    </w:lvl>
    <w:lvl w:ilvl="7" w:tplc="6AA24E88">
      <w:numFmt w:val="bullet"/>
      <w:lvlText w:val="•"/>
      <w:lvlJc w:val="left"/>
      <w:pPr>
        <w:ind w:left="7151" w:hanging="173"/>
      </w:pPr>
      <w:rPr>
        <w:rFonts w:hint="default"/>
      </w:rPr>
    </w:lvl>
    <w:lvl w:ilvl="8" w:tplc="0734D2AE">
      <w:numFmt w:val="bullet"/>
      <w:lvlText w:val="•"/>
      <w:lvlJc w:val="left"/>
      <w:pPr>
        <w:ind w:left="8056" w:hanging="173"/>
      </w:pPr>
      <w:rPr>
        <w:rFonts w:hint="default"/>
      </w:rPr>
    </w:lvl>
  </w:abstractNum>
  <w:abstractNum w:abstractNumId="6" w15:restartNumberingAfterBreak="0">
    <w:nsid w:val="15E52965"/>
    <w:multiLevelType w:val="hybridMultilevel"/>
    <w:tmpl w:val="2C8ECFA4"/>
    <w:lvl w:ilvl="0" w:tplc="129A029A">
      <w:start w:val="1"/>
      <w:numFmt w:val="bullet"/>
      <w:lvlText w:val="-"/>
      <w:lvlJc w:val="left"/>
      <w:pPr>
        <w:ind w:left="462" w:hanging="360"/>
      </w:pPr>
      <w:rPr>
        <w:rFonts w:ascii="Cambria" w:eastAsia="Cambria" w:hAnsi="Cambria" w:cs="Cambria" w:hint="default"/>
      </w:rPr>
    </w:lvl>
    <w:lvl w:ilvl="1" w:tplc="0410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7" w15:restartNumberingAfterBreak="0">
    <w:nsid w:val="22461E80"/>
    <w:multiLevelType w:val="hybridMultilevel"/>
    <w:tmpl w:val="AE1AC246"/>
    <w:lvl w:ilvl="0" w:tplc="6BDAE2C6">
      <w:numFmt w:val="bullet"/>
      <w:lvlText w:val="□"/>
      <w:lvlJc w:val="left"/>
      <w:pPr>
        <w:ind w:left="284" w:hanging="183"/>
      </w:pPr>
      <w:rPr>
        <w:rFonts w:ascii="Times New Roman" w:eastAsia="Times New Roman" w:hAnsi="Times New Roman" w:cs="Times New Roman" w:hint="default"/>
        <w:w w:val="100"/>
        <w:sz w:val="22"/>
        <w:szCs w:val="22"/>
      </w:rPr>
    </w:lvl>
    <w:lvl w:ilvl="1" w:tplc="617E9900">
      <w:numFmt w:val="bullet"/>
      <w:lvlText w:val="•"/>
      <w:lvlJc w:val="left"/>
      <w:pPr>
        <w:ind w:left="1238" w:hanging="183"/>
      </w:pPr>
      <w:rPr>
        <w:rFonts w:hint="default"/>
      </w:rPr>
    </w:lvl>
    <w:lvl w:ilvl="2" w:tplc="1DE8D588">
      <w:numFmt w:val="bullet"/>
      <w:lvlText w:val="•"/>
      <w:lvlJc w:val="left"/>
      <w:pPr>
        <w:ind w:left="2197" w:hanging="183"/>
      </w:pPr>
      <w:rPr>
        <w:rFonts w:hint="default"/>
      </w:rPr>
    </w:lvl>
    <w:lvl w:ilvl="3" w:tplc="709A38FE">
      <w:numFmt w:val="bullet"/>
      <w:lvlText w:val="•"/>
      <w:lvlJc w:val="left"/>
      <w:pPr>
        <w:ind w:left="3155" w:hanging="183"/>
      </w:pPr>
      <w:rPr>
        <w:rFonts w:hint="default"/>
      </w:rPr>
    </w:lvl>
    <w:lvl w:ilvl="4" w:tplc="CA3C1E98">
      <w:numFmt w:val="bullet"/>
      <w:lvlText w:val="•"/>
      <w:lvlJc w:val="left"/>
      <w:pPr>
        <w:ind w:left="4114" w:hanging="183"/>
      </w:pPr>
      <w:rPr>
        <w:rFonts w:hint="default"/>
      </w:rPr>
    </w:lvl>
    <w:lvl w:ilvl="5" w:tplc="2A4AB75A">
      <w:numFmt w:val="bullet"/>
      <w:lvlText w:val="•"/>
      <w:lvlJc w:val="left"/>
      <w:pPr>
        <w:ind w:left="5072" w:hanging="183"/>
      </w:pPr>
      <w:rPr>
        <w:rFonts w:hint="default"/>
      </w:rPr>
    </w:lvl>
    <w:lvl w:ilvl="6" w:tplc="AB78C8FA">
      <w:numFmt w:val="bullet"/>
      <w:lvlText w:val="•"/>
      <w:lvlJc w:val="left"/>
      <w:pPr>
        <w:ind w:left="6031" w:hanging="183"/>
      </w:pPr>
      <w:rPr>
        <w:rFonts w:hint="default"/>
      </w:rPr>
    </w:lvl>
    <w:lvl w:ilvl="7" w:tplc="AEC8AB24">
      <w:numFmt w:val="bullet"/>
      <w:lvlText w:val="•"/>
      <w:lvlJc w:val="left"/>
      <w:pPr>
        <w:ind w:left="6989" w:hanging="183"/>
      </w:pPr>
      <w:rPr>
        <w:rFonts w:hint="default"/>
      </w:rPr>
    </w:lvl>
    <w:lvl w:ilvl="8" w:tplc="0762B48A">
      <w:numFmt w:val="bullet"/>
      <w:lvlText w:val="•"/>
      <w:lvlJc w:val="left"/>
      <w:pPr>
        <w:ind w:left="7948" w:hanging="183"/>
      </w:pPr>
      <w:rPr>
        <w:rFonts w:hint="default"/>
      </w:rPr>
    </w:lvl>
  </w:abstractNum>
  <w:abstractNum w:abstractNumId="8" w15:restartNumberingAfterBreak="0">
    <w:nsid w:val="28200777"/>
    <w:multiLevelType w:val="hybridMultilevel"/>
    <w:tmpl w:val="32AC542E"/>
    <w:lvl w:ilvl="0" w:tplc="E42C0D04">
      <w:numFmt w:val="bullet"/>
      <w:lvlText w:val="-"/>
      <w:lvlJc w:val="left"/>
      <w:pPr>
        <w:ind w:left="102" w:hanging="173"/>
      </w:pPr>
      <w:rPr>
        <w:rFonts w:ascii="Arial" w:eastAsia="Arial" w:hAnsi="Arial" w:cs="Arial" w:hint="default"/>
        <w:w w:val="100"/>
        <w:sz w:val="23"/>
        <w:szCs w:val="23"/>
      </w:rPr>
    </w:lvl>
    <w:lvl w:ilvl="1" w:tplc="BDF059CE">
      <w:numFmt w:val="bullet"/>
      <w:lvlText w:val="•"/>
      <w:lvlJc w:val="left"/>
      <w:pPr>
        <w:ind w:left="1076" w:hanging="173"/>
      </w:pPr>
      <w:rPr>
        <w:rFonts w:hint="default"/>
      </w:rPr>
    </w:lvl>
    <w:lvl w:ilvl="2" w:tplc="8ACC17BE">
      <w:numFmt w:val="bullet"/>
      <w:lvlText w:val="•"/>
      <w:lvlJc w:val="left"/>
      <w:pPr>
        <w:ind w:left="2053" w:hanging="173"/>
      </w:pPr>
      <w:rPr>
        <w:rFonts w:hint="default"/>
      </w:rPr>
    </w:lvl>
    <w:lvl w:ilvl="3" w:tplc="2150728E">
      <w:numFmt w:val="bullet"/>
      <w:lvlText w:val="•"/>
      <w:lvlJc w:val="left"/>
      <w:pPr>
        <w:ind w:left="3029" w:hanging="173"/>
      </w:pPr>
      <w:rPr>
        <w:rFonts w:hint="default"/>
      </w:rPr>
    </w:lvl>
    <w:lvl w:ilvl="4" w:tplc="506C91FE">
      <w:numFmt w:val="bullet"/>
      <w:lvlText w:val="•"/>
      <w:lvlJc w:val="left"/>
      <w:pPr>
        <w:ind w:left="4006" w:hanging="173"/>
      </w:pPr>
      <w:rPr>
        <w:rFonts w:hint="default"/>
      </w:rPr>
    </w:lvl>
    <w:lvl w:ilvl="5" w:tplc="42029164">
      <w:numFmt w:val="bullet"/>
      <w:lvlText w:val="•"/>
      <w:lvlJc w:val="left"/>
      <w:pPr>
        <w:ind w:left="4982" w:hanging="173"/>
      </w:pPr>
      <w:rPr>
        <w:rFonts w:hint="default"/>
      </w:rPr>
    </w:lvl>
    <w:lvl w:ilvl="6" w:tplc="531027F0">
      <w:numFmt w:val="bullet"/>
      <w:lvlText w:val="•"/>
      <w:lvlJc w:val="left"/>
      <w:pPr>
        <w:ind w:left="5959" w:hanging="173"/>
      </w:pPr>
      <w:rPr>
        <w:rFonts w:hint="default"/>
      </w:rPr>
    </w:lvl>
    <w:lvl w:ilvl="7" w:tplc="AF4094FC">
      <w:numFmt w:val="bullet"/>
      <w:lvlText w:val="•"/>
      <w:lvlJc w:val="left"/>
      <w:pPr>
        <w:ind w:left="6935" w:hanging="173"/>
      </w:pPr>
      <w:rPr>
        <w:rFonts w:hint="default"/>
      </w:rPr>
    </w:lvl>
    <w:lvl w:ilvl="8" w:tplc="27206CC0">
      <w:numFmt w:val="bullet"/>
      <w:lvlText w:val="•"/>
      <w:lvlJc w:val="left"/>
      <w:pPr>
        <w:ind w:left="7912" w:hanging="173"/>
      </w:pPr>
      <w:rPr>
        <w:rFonts w:hint="default"/>
      </w:rPr>
    </w:lvl>
  </w:abstractNum>
  <w:abstractNum w:abstractNumId="9" w15:restartNumberingAfterBreak="0">
    <w:nsid w:val="2A5E1DE1"/>
    <w:multiLevelType w:val="multilevel"/>
    <w:tmpl w:val="E216F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8BE5D0F"/>
    <w:multiLevelType w:val="hybridMultilevel"/>
    <w:tmpl w:val="88046542"/>
    <w:lvl w:ilvl="0" w:tplc="292E46A6">
      <w:start w:val="1"/>
      <w:numFmt w:val="decimal"/>
      <w:lvlText w:val="%1)"/>
      <w:lvlJc w:val="left"/>
      <w:pPr>
        <w:ind w:left="1167" w:hanging="360"/>
      </w:pPr>
      <w:rPr>
        <w:rFonts w:ascii="Cambria" w:eastAsia="Cambria" w:hAnsi="Cambria" w:cs="Cambria" w:hint="default"/>
        <w:spacing w:val="0"/>
        <w:w w:val="100"/>
        <w:sz w:val="22"/>
        <w:szCs w:val="22"/>
      </w:rPr>
    </w:lvl>
    <w:lvl w:ilvl="1" w:tplc="AD1EF55E">
      <w:numFmt w:val="bullet"/>
      <w:lvlText w:val="•"/>
      <w:lvlJc w:val="left"/>
      <w:pPr>
        <w:ind w:left="2030" w:hanging="360"/>
      </w:pPr>
      <w:rPr>
        <w:rFonts w:hint="default"/>
      </w:rPr>
    </w:lvl>
    <w:lvl w:ilvl="2" w:tplc="9A08BA40">
      <w:numFmt w:val="bullet"/>
      <w:lvlText w:val="•"/>
      <w:lvlJc w:val="left"/>
      <w:pPr>
        <w:ind w:left="2901" w:hanging="360"/>
      </w:pPr>
      <w:rPr>
        <w:rFonts w:hint="default"/>
      </w:rPr>
    </w:lvl>
    <w:lvl w:ilvl="3" w:tplc="AD226150">
      <w:numFmt w:val="bullet"/>
      <w:lvlText w:val="•"/>
      <w:lvlJc w:val="left"/>
      <w:pPr>
        <w:ind w:left="3771" w:hanging="360"/>
      </w:pPr>
      <w:rPr>
        <w:rFonts w:hint="default"/>
      </w:rPr>
    </w:lvl>
    <w:lvl w:ilvl="4" w:tplc="90E8B628">
      <w:numFmt w:val="bullet"/>
      <w:lvlText w:val="•"/>
      <w:lvlJc w:val="left"/>
      <w:pPr>
        <w:ind w:left="4642" w:hanging="360"/>
      </w:pPr>
      <w:rPr>
        <w:rFonts w:hint="default"/>
      </w:rPr>
    </w:lvl>
    <w:lvl w:ilvl="5" w:tplc="BF56CDD2">
      <w:numFmt w:val="bullet"/>
      <w:lvlText w:val="•"/>
      <w:lvlJc w:val="left"/>
      <w:pPr>
        <w:ind w:left="5512" w:hanging="360"/>
      </w:pPr>
      <w:rPr>
        <w:rFonts w:hint="default"/>
      </w:rPr>
    </w:lvl>
    <w:lvl w:ilvl="6" w:tplc="6CE6549A">
      <w:numFmt w:val="bullet"/>
      <w:lvlText w:val="•"/>
      <w:lvlJc w:val="left"/>
      <w:pPr>
        <w:ind w:left="6383" w:hanging="360"/>
      </w:pPr>
      <w:rPr>
        <w:rFonts w:hint="default"/>
      </w:rPr>
    </w:lvl>
    <w:lvl w:ilvl="7" w:tplc="ECDC4B6E">
      <w:numFmt w:val="bullet"/>
      <w:lvlText w:val="•"/>
      <w:lvlJc w:val="left"/>
      <w:pPr>
        <w:ind w:left="7253" w:hanging="360"/>
      </w:pPr>
      <w:rPr>
        <w:rFonts w:hint="default"/>
      </w:rPr>
    </w:lvl>
    <w:lvl w:ilvl="8" w:tplc="4EBC08AA">
      <w:numFmt w:val="bullet"/>
      <w:lvlText w:val="•"/>
      <w:lvlJc w:val="left"/>
      <w:pPr>
        <w:ind w:left="8124" w:hanging="360"/>
      </w:pPr>
      <w:rPr>
        <w:rFonts w:hint="default"/>
      </w:rPr>
    </w:lvl>
  </w:abstractNum>
  <w:abstractNum w:abstractNumId="11" w15:restartNumberingAfterBreak="0">
    <w:nsid w:val="52A84F37"/>
    <w:multiLevelType w:val="hybridMultilevel"/>
    <w:tmpl w:val="8E246B16"/>
    <w:lvl w:ilvl="0" w:tplc="C9F442C6">
      <w:start w:val="1"/>
      <w:numFmt w:val="decimal"/>
      <w:lvlText w:val="%1."/>
      <w:lvlJc w:val="left"/>
      <w:pPr>
        <w:ind w:left="807" w:hanging="706"/>
      </w:pPr>
      <w:rPr>
        <w:rFonts w:ascii="Cambria" w:eastAsia="Cambria" w:hAnsi="Cambria" w:cs="Cambria" w:hint="default"/>
        <w:b/>
        <w:bCs/>
        <w:spacing w:val="-2"/>
        <w:w w:val="100"/>
        <w:sz w:val="22"/>
        <w:szCs w:val="22"/>
      </w:rPr>
    </w:lvl>
    <w:lvl w:ilvl="1" w:tplc="326A6B44">
      <w:start w:val="1"/>
      <w:numFmt w:val="decimal"/>
      <w:lvlText w:val="%2)"/>
      <w:lvlJc w:val="left"/>
      <w:pPr>
        <w:ind w:left="1066" w:hanging="260"/>
      </w:pPr>
      <w:rPr>
        <w:rFonts w:ascii="Cambria" w:eastAsia="Cambria" w:hAnsi="Cambria" w:cs="Cambria" w:hint="default"/>
        <w:spacing w:val="0"/>
        <w:w w:val="100"/>
        <w:sz w:val="22"/>
        <w:szCs w:val="22"/>
      </w:rPr>
    </w:lvl>
    <w:lvl w:ilvl="2" w:tplc="753635A6">
      <w:numFmt w:val="bullet"/>
      <w:lvlText w:val="•"/>
      <w:lvlJc w:val="left"/>
      <w:pPr>
        <w:ind w:left="2038" w:hanging="260"/>
      </w:pPr>
      <w:rPr>
        <w:rFonts w:hint="default"/>
      </w:rPr>
    </w:lvl>
    <w:lvl w:ilvl="3" w:tplc="A0E061F8">
      <w:numFmt w:val="bullet"/>
      <w:lvlText w:val="•"/>
      <w:lvlJc w:val="left"/>
      <w:pPr>
        <w:ind w:left="3016" w:hanging="260"/>
      </w:pPr>
      <w:rPr>
        <w:rFonts w:hint="default"/>
      </w:rPr>
    </w:lvl>
    <w:lvl w:ilvl="4" w:tplc="048E2DB0">
      <w:numFmt w:val="bullet"/>
      <w:lvlText w:val="•"/>
      <w:lvlJc w:val="left"/>
      <w:pPr>
        <w:ind w:left="3995" w:hanging="260"/>
      </w:pPr>
      <w:rPr>
        <w:rFonts w:hint="default"/>
      </w:rPr>
    </w:lvl>
    <w:lvl w:ilvl="5" w:tplc="2FDEBE7E">
      <w:numFmt w:val="bullet"/>
      <w:lvlText w:val="•"/>
      <w:lvlJc w:val="left"/>
      <w:pPr>
        <w:ind w:left="4973" w:hanging="260"/>
      </w:pPr>
      <w:rPr>
        <w:rFonts w:hint="default"/>
      </w:rPr>
    </w:lvl>
    <w:lvl w:ilvl="6" w:tplc="948E8B32">
      <w:numFmt w:val="bullet"/>
      <w:lvlText w:val="•"/>
      <w:lvlJc w:val="left"/>
      <w:pPr>
        <w:ind w:left="5951" w:hanging="260"/>
      </w:pPr>
      <w:rPr>
        <w:rFonts w:hint="default"/>
      </w:rPr>
    </w:lvl>
    <w:lvl w:ilvl="7" w:tplc="A5845AAA">
      <w:numFmt w:val="bullet"/>
      <w:lvlText w:val="•"/>
      <w:lvlJc w:val="left"/>
      <w:pPr>
        <w:ind w:left="6930" w:hanging="260"/>
      </w:pPr>
      <w:rPr>
        <w:rFonts w:hint="default"/>
      </w:rPr>
    </w:lvl>
    <w:lvl w:ilvl="8" w:tplc="B7220984">
      <w:numFmt w:val="bullet"/>
      <w:lvlText w:val="•"/>
      <w:lvlJc w:val="left"/>
      <w:pPr>
        <w:ind w:left="7908" w:hanging="260"/>
      </w:pPr>
      <w:rPr>
        <w:rFonts w:hint="default"/>
      </w:rPr>
    </w:lvl>
  </w:abstractNum>
  <w:abstractNum w:abstractNumId="12" w15:restartNumberingAfterBreak="0">
    <w:nsid w:val="53F512CB"/>
    <w:multiLevelType w:val="hybridMultilevel"/>
    <w:tmpl w:val="5934835C"/>
    <w:lvl w:ilvl="0" w:tplc="C3369800">
      <w:numFmt w:val="bullet"/>
      <w:lvlText w:val="-"/>
      <w:lvlJc w:val="left"/>
      <w:pPr>
        <w:ind w:left="102" w:hanging="168"/>
      </w:pPr>
      <w:rPr>
        <w:rFonts w:ascii="Verdana" w:eastAsia="Verdana" w:hAnsi="Verdana" w:cs="Verdana" w:hint="default"/>
        <w:w w:val="100"/>
        <w:sz w:val="21"/>
        <w:szCs w:val="21"/>
      </w:rPr>
    </w:lvl>
    <w:lvl w:ilvl="1" w:tplc="A3E63A40">
      <w:numFmt w:val="bullet"/>
      <w:lvlText w:val="•"/>
      <w:lvlJc w:val="left"/>
      <w:pPr>
        <w:ind w:left="807" w:hanging="178"/>
      </w:pPr>
      <w:rPr>
        <w:rFonts w:ascii="Cambria" w:eastAsia="Cambria" w:hAnsi="Cambria" w:cs="Cambria" w:hint="default"/>
        <w:w w:val="100"/>
        <w:sz w:val="22"/>
        <w:szCs w:val="22"/>
      </w:rPr>
    </w:lvl>
    <w:lvl w:ilvl="2" w:tplc="0E0A09B6">
      <w:numFmt w:val="bullet"/>
      <w:lvlText w:val="•"/>
      <w:lvlJc w:val="left"/>
      <w:pPr>
        <w:ind w:left="1807" w:hanging="178"/>
      </w:pPr>
      <w:rPr>
        <w:rFonts w:hint="default"/>
      </w:rPr>
    </w:lvl>
    <w:lvl w:ilvl="3" w:tplc="EB12AF3E">
      <w:numFmt w:val="bullet"/>
      <w:lvlText w:val="•"/>
      <w:lvlJc w:val="left"/>
      <w:pPr>
        <w:ind w:left="2814" w:hanging="178"/>
      </w:pPr>
      <w:rPr>
        <w:rFonts w:hint="default"/>
      </w:rPr>
    </w:lvl>
    <w:lvl w:ilvl="4" w:tplc="4D3091F8">
      <w:numFmt w:val="bullet"/>
      <w:lvlText w:val="•"/>
      <w:lvlJc w:val="left"/>
      <w:pPr>
        <w:ind w:left="3821" w:hanging="178"/>
      </w:pPr>
      <w:rPr>
        <w:rFonts w:hint="default"/>
      </w:rPr>
    </w:lvl>
    <w:lvl w:ilvl="5" w:tplc="3C8E9A3E">
      <w:numFmt w:val="bullet"/>
      <w:lvlText w:val="•"/>
      <w:lvlJc w:val="left"/>
      <w:pPr>
        <w:ind w:left="4829" w:hanging="178"/>
      </w:pPr>
      <w:rPr>
        <w:rFonts w:hint="default"/>
      </w:rPr>
    </w:lvl>
    <w:lvl w:ilvl="6" w:tplc="B14E8710">
      <w:numFmt w:val="bullet"/>
      <w:lvlText w:val="•"/>
      <w:lvlJc w:val="left"/>
      <w:pPr>
        <w:ind w:left="5836" w:hanging="178"/>
      </w:pPr>
      <w:rPr>
        <w:rFonts w:hint="default"/>
      </w:rPr>
    </w:lvl>
    <w:lvl w:ilvl="7" w:tplc="E5E89FC0">
      <w:numFmt w:val="bullet"/>
      <w:lvlText w:val="•"/>
      <w:lvlJc w:val="left"/>
      <w:pPr>
        <w:ind w:left="6843" w:hanging="178"/>
      </w:pPr>
      <w:rPr>
        <w:rFonts w:hint="default"/>
      </w:rPr>
    </w:lvl>
    <w:lvl w:ilvl="8" w:tplc="FBD25D3E">
      <w:numFmt w:val="bullet"/>
      <w:lvlText w:val="•"/>
      <w:lvlJc w:val="left"/>
      <w:pPr>
        <w:ind w:left="7850" w:hanging="178"/>
      </w:pPr>
      <w:rPr>
        <w:rFonts w:hint="default"/>
      </w:rPr>
    </w:lvl>
  </w:abstractNum>
  <w:abstractNum w:abstractNumId="13" w15:restartNumberingAfterBreak="0">
    <w:nsid w:val="5548637B"/>
    <w:multiLevelType w:val="hybridMultilevel"/>
    <w:tmpl w:val="59D25AF4"/>
    <w:lvl w:ilvl="0" w:tplc="A7B0B248">
      <w:numFmt w:val="bullet"/>
      <w:lvlText w:val="•"/>
      <w:lvlJc w:val="left"/>
      <w:pPr>
        <w:ind w:left="807" w:hanging="216"/>
      </w:pPr>
      <w:rPr>
        <w:rFonts w:ascii="Cambria" w:eastAsia="Cambria" w:hAnsi="Cambria" w:cs="Cambria" w:hint="default"/>
        <w:w w:val="100"/>
        <w:sz w:val="22"/>
        <w:szCs w:val="22"/>
      </w:rPr>
    </w:lvl>
    <w:lvl w:ilvl="1" w:tplc="21E6BD66">
      <w:numFmt w:val="bullet"/>
      <w:lvlText w:val="•"/>
      <w:lvlJc w:val="left"/>
      <w:pPr>
        <w:ind w:left="1706" w:hanging="216"/>
      </w:pPr>
      <w:rPr>
        <w:rFonts w:hint="default"/>
      </w:rPr>
    </w:lvl>
    <w:lvl w:ilvl="2" w:tplc="78A0EFB8">
      <w:numFmt w:val="bullet"/>
      <w:lvlText w:val="•"/>
      <w:lvlJc w:val="left"/>
      <w:pPr>
        <w:ind w:left="2613" w:hanging="216"/>
      </w:pPr>
      <w:rPr>
        <w:rFonts w:hint="default"/>
      </w:rPr>
    </w:lvl>
    <w:lvl w:ilvl="3" w:tplc="0CEC0616">
      <w:numFmt w:val="bullet"/>
      <w:lvlText w:val="•"/>
      <w:lvlJc w:val="left"/>
      <w:pPr>
        <w:ind w:left="3519" w:hanging="216"/>
      </w:pPr>
      <w:rPr>
        <w:rFonts w:hint="default"/>
      </w:rPr>
    </w:lvl>
    <w:lvl w:ilvl="4" w:tplc="E9307B4C">
      <w:numFmt w:val="bullet"/>
      <w:lvlText w:val="•"/>
      <w:lvlJc w:val="left"/>
      <w:pPr>
        <w:ind w:left="4426" w:hanging="216"/>
      </w:pPr>
      <w:rPr>
        <w:rFonts w:hint="default"/>
      </w:rPr>
    </w:lvl>
    <w:lvl w:ilvl="5" w:tplc="8F7ACB92">
      <w:numFmt w:val="bullet"/>
      <w:lvlText w:val="•"/>
      <w:lvlJc w:val="left"/>
      <w:pPr>
        <w:ind w:left="5332" w:hanging="216"/>
      </w:pPr>
      <w:rPr>
        <w:rFonts w:hint="default"/>
      </w:rPr>
    </w:lvl>
    <w:lvl w:ilvl="6" w:tplc="37842248">
      <w:numFmt w:val="bullet"/>
      <w:lvlText w:val="•"/>
      <w:lvlJc w:val="left"/>
      <w:pPr>
        <w:ind w:left="6239" w:hanging="216"/>
      </w:pPr>
      <w:rPr>
        <w:rFonts w:hint="default"/>
      </w:rPr>
    </w:lvl>
    <w:lvl w:ilvl="7" w:tplc="7764BA8A">
      <w:numFmt w:val="bullet"/>
      <w:lvlText w:val="•"/>
      <w:lvlJc w:val="left"/>
      <w:pPr>
        <w:ind w:left="7145" w:hanging="216"/>
      </w:pPr>
      <w:rPr>
        <w:rFonts w:hint="default"/>
      </w:rPr>
    </w:lvl>
    <w:lvl w:ilvl="8" w:tplc="BAA27876">
      <w:numFmt w:val="bullet"/>
      <w:lvlText w:val="•"/>
      <w:lvlJc w:val="left"/>
      <w:pPr>
        <w:ind w:left="8052" w:hanging="216"/>
      </w:pPr>
      <w:rPr>
        <w:rFonts w:hint="default"/>
      </w:rPr>
    </w:lvl>
  </w:abstractNum>
  <w:abstractNum w:abstractNumId="14" w15:restartNumberingAfterBreak="0">
    <w:nsid w:val="58D22D7B"/>
    <w:multiLevelType w:val="hybridMultilevel"/>
    <w:tmpl w:val="FEFCA8BC"/>
    <w:lvl w:ilvl="0" w:tplc="D1AE7D68">
      <w:start w:val="8"/>
      <w:numFmt w:val="decimal"/>
      <w:lvlText w:val="%1"/>
      <w:lvlJc w:val="left"/>
      <w:pPr>
        <w:ind w:left="985" w:hanging="178"/>
      </w:pPr>
      <w:rPr>
        <w:rFonts w:ascii="Cambria" w:eastAsia="Cambria" w:hAnsi="Cambria" w:cs="Cambria" w:hint="default"/>
        <w:b/>
        <w:bCs/>
        <w:w w:val="100"/>
        <w:sz w:val="22"/>
        <w:szCs w:val="22"/>
      </w:rPr>
    </w:lvl>
    <w:lvl w:ilvl="1" w:tplc="7682C558">
      <w:numFmt w:val="bullet"/>
      <w:lvlText w:val="•"/>
      <w:lvlJc w:val="left"/>
      <w:pPr>
        <w:ind w:left="1868" w:hanging="178"/>
      </w:pPr>
      <w:rPr>
        <w:rFonts w:hint="default"/>
      </w:rPr>
    </w:lvl>
    <w:lvl w:ilvl="2" w:tplc="59CEA254">
      <w:numFmt w:val="bullet"/>
      <w:lvlText w:val="•"/>
      <w:lvlJc w:val="left"/>
      <w:pPr>
        <w:ind w:left="2757" w:hanging="178"/>
      </w:pPr>
      <w:rPr>
        <w:rFonts w:hint="default"/>
      </w:rPr>
    </w:lvl>
    <w:lvl w:ilvl="3" w:tplc="03DC8A88">
      <w:numFmt w:val="bullet"/>
      <w:lvlText w:val="•"/>
      <w:lvlJc w:val="left"/>
      <w:pPr>
        <w:ind w:left="3645" w:hanging="178"/>
      </w:pPr>
      <w:rPr>
        <w:rFonts w:hint="default"/>
      </w:rPr>
    </w:lvl>
    <w:lvl w:ilvl="4" w:tplc="09AEDB54">
      <w:numFmt w:val="bullet"/>
      <w:lvlText w:val="•"/>
      <w:lvlJc w:val="left"/>
      <w:pPr>
        <w:ind w:left="4534" w:hanging="178"/>
      </w:pPr>
      <w:rPr>
        <w:rFonts w:hint="default"/>
      </w:rPr>
    </w:lvl>
    <w:lvl w:ilvl="5" w:tplc="BFD2710A">
      <w:numFmt w:val="bullet"/>
      <w:lvlText w:val="•"/>
      <w:lvlJc w:val="left"/>
      <w:pPr>
        <w:ind w:left="5422" w:hanging="178"/>
      </w:pPr>
      <w:rPr>
        <w:rFonts w:hint="default"/>
      </w:rPr>
    </w:lvl>
    <w:lvl w:ilvl="6" w:tplc="205837A8">
      <w:numFmt w:val="bullet"/>
      <w:lvlText w:val="•"/>
      <w:lvlJc w:val="left"/>
      <w:pPr>
        <w:ind w:left="6311" w:hanging="178"/>
      </w:pPr>
      <w:rPr>
        <w:rFonts w:hint="default"/>
      </w:rPr>
    </w:lvl>
    <w:lvl w:ilvl="7" w:tplc="97668E80">
      <w:numFmt w:val="bullet"/>
      <w:lvlText w:val="•"/>
      <w:lvlJc w:val="left"/>
      <w:pPr>
        <w:ind w:left="7199" w:hanging="178"/>
      </w:pPr>
      <w:rPr>
        <w:rFonts w:hint="default"/>
      </w:rPr>
    </w:lvl>
    <w:lvl w:ilvl="8" w:tplc="3542B15A">
      <w:numFmt w:val="bullet"/>
      <w:lvlText w:val="•"/>
      <w:lvlJc w:val="left"/>
      <w:pPr>
        <w:ind w:left="8088" w:hanging="178"/>
      </w:pPr>
      <w:rPr>
        <w:rFonts w:hint="default"/>
      </w:rPr>
    </w:lvl>
  </w:abstractNum>
  <w:abstractNum w:abstractNumId="15" w15:restartNumberingAfterBreak="0">
    <w:nsid w:val="696D504E"/>
    <w:multiLevelType w:val="hybridMultilevel"/>
    <w:tmpl w:val="F028ECE4"/>
    <w:lvl w:ilvl="0" w:tplc="A22E571A">
      <w:numFmt w:val="bullet"/>
      <w:lvlText w:val="•"/>
      <w:lvlJc w:val="left"/>
      <w:pPr>
        <w:ind w:left="102" w:hanging="145"/>
      </w:pPr>
      <w:rPr>
        <w:rFonts w:hint="default"/>
        <w:w w:val="100"/>
      </w:rPr>
    </w:lvl>
    <w:lvl w:ilvl="1" w:tplc="09160152">
      <w:numFmt w:val="bullet"/>
      <w:lvlText w:val="-"/>
      <w:lvlJc w:val="left"/>
      <w:pPr>
        <w:ind w:left="807" w:hanging="207"/>
      </w:pPr>
      <w:rPr>
        <w:rFonts w:ascii="Arial" w:eastAsia="Arial" w:hAnsi="Arial" w:cs="Arial" w:hint="default"/>
        <w:w w:val="100"/>
        <w:sz w:val="23"/>
        <w:szCs w:val="23"/>
      </w:rPr>
    </w:lvl>
    <w:lvl w:ilvl="2" w:tplc="062049FA">
      <w:numFmt w:val="bullet"/>
      <w:lvlText w:val="•"/>
      <w:lvlJc w:val="left"/>
      <w:pPr>
        <w:ind w:left="1807" w:hanging="207"/>
      </w:pPr>
      <w:rPr>
        <w:rFonts w:hint="default"/>
      </w:rPr>
    </w:lvl>
    <w:lvl w:ilvl="3" w:tplc="4C501990">
      <w:numFmt w:val="bullet"/>
      <w:lvlText w:val="•"/>
      <w:lvlJc w:val="left"/>
      <w:pPr>
        <w:ind w:left="2814" w:hanging="207"/>
      </w:pPr>
      <w:rPr>
        <w:rFonts w:hint="default"/>
      </w:rPr>
    </w:lvl>
    <w:lvl w:ilvl="4" w:tplc="0F56A4CE">
      <w:numFmt w:val="bullet"/>
      <w:lvlText w:val="•"/>
      <w:lvlJc w:val="left"/>
      <w:pPr>
        <w:ind w:left="3821" w:hanging="207"/>
      </w:pPr>
      <w:rPr>
        <w:rFonts w:hint="default"/>
      </w:rPr>
    </w:lvl>
    <w:lvl w:ilvl="5" w:tplc="FED6EFC6">
      <w:numFmt w:val="bullet"/>
      <w:lvlText w:val="•"/>
      <w:lvlJc w:val="left"/>
      <w:pPr>
        <w:ind w:left="4829" w:hanging="207"/>
      </w:pPr>
      <w:rPr>
        <w:rFonts w:hint="default"/>
      </w:rPr>
    </w:lvl>
    <w:lvl w:ilvl="6" w:tplc="33EA0A1E">
      <w:numFmt w:val="bullet"/>
      <w:lvlText w:val="•"/>
      <w:lvlJc w:val="left"/>
      <w:pPr>
        <w:ind w:left="5836" w:hanging="207"/>
      </w:pPr>
      <w:rPr>
        <w:rFonts w:hint="default"/>
      </w:rPr>
    </w:lvl>
    <w:lvl w:ilvl="7" w:tplc="99FE13D2">
      <w:numFmt w:val="bullet"/>
      <w:lvlText w:val="•"/>
      <w:lvlJc w:val="left"/>
      <w:pPr>
        <w:ind w:left="6843" w:hanging="207"/>
      </w:pPr>
      <w:rPr>
        <w:rFonts w:hint="default"/>
      </w:rPr>
    </w:lvl>
    <w:lvl w:ilvl="8" w:tplc="C03660D4">
      <w:numFmt w:val="bullet"/>
      <w:lvlText w:val="•"/>
      <w:lvlJc w:val="left"/>
      <w:pPr>
        <w:ind w:left="7850" w:hanging="207"/>
      </w:pPr>
      <w:rPr>
        <w:rFonts w:hint="default"/>
      </w:rPr>
    </w:lvl>
  </w:abstractNum>
  <w:abstractNum w:abstractNumId="16" w15:restartNumberingAfterBreak="0">
    <w:nsid w:val="6E7F5465"/>
    <w:multiLevelType w:val="hybridMultilevel"/>
    <w:tmpl w:val="F33E5C4C"/>
    <w:lvl w:ilvl="0" w:tplc="5E58C9AE">
      <w:numFmt w:val="bullet"/>
      <w:lvlText w:val="-"/>
      <w:lvlJc w:val="left"/>
      <w:pPr>
        <w:ind w:left="807" w:hanging="173"/>
      </w:pPr>
      <w:rPr>
        <w:rFonts w:ascii="Verdana" w:eastAsia="Verdana" w:hAnsi="Verdana" w:cs="Verdana" w:hint="default"/>
        <w:w w:val="100"/>
        <w:sz w:val="21"/>
        <w:szCs w:val="21"/>
      </w:rPr>
    </w:lvl>
    <w:lvl w:ilvl="1" w:tplc="8C74A568">
      <w:numFmt w:val="bullet"/>
      <w:lvlText w:val="•"/>
      <w:lvlJc w:val="left"/>
      <w:pPr>
        <w:ind w:left="1706" w:hanging="173"/>
      </w:pPr>
      <w:rPr>
        <w:rFonts w:hint="default"/>
      </w:rPr>
    </w:lvl>
    <w:lvl w:ilvl="2" w:tplc="F1D2906C">
      <w:numFmt w:val="bullet"/>
      <w:lvlText w:val="•"/>
      <w:lvlJc w:val="left"/>
      <w:pPr>
        <w:ind w:left="2613" w:hanging="173"/>
      </w:pPr>
      <w:rPr>
        <w:rFonts w:hint="default"/>
      </w:rPr>
    </w:lvl>
    <w:lvl w:ilvl="3" w:tplc="F6FA8032">
      <w:numFmt w:val="bullet"/>
      <w:lvlText w:val="•"/>
      <w:lvlJc w:val="left"/>
      <w:pPr>
        <w:ind w:left="3519" w:hanging="173"/>
      </w:pPr>
      <w:rPr>
        <w:rFonts w:hint="default"/>
      </w:rPr>
    </w:lvl>
    <w:lvl w:ilvl="4" w:tplc="8D6869F2">
      <w:numFmt w:val="bullet"/>
      <w:lvlText w:val="•"/>
      <w:lvlJc w:val="left"/>
      <w:pPr>
        <w:ind w:left="4426" w:hanging="173"/>
      </w:pPr>
      <w:rPr>
        <w:rFonts w:hint="default"/>
      </w:rPr>
    </w:lvl>
    <w:lvl w:ilvl="5" w:tplc="FD96F0A8">
      <w:numFmt w:val="bullet"/>
      <w:lvlText w:val="•"/>
      <w:lvlJc w:val="left"/>
      <w:pPr>
        <w:ind w:left="5332" w:hanging="173"/>
      </w:pPr>
      <w:rPr>
        <w:rFonts w:hint="default"/>
      </w:rPr>
    </w:lvl>
    <w:lvl w:ilvl="6" w:tplc="17EC3C3A">
      <w:numFmt w:val="bullet"/>
      <w:lvlText w:val="•"/>
      <w:lvlJc w:val="left"/>
      <w:pPr>
        <w:ind w:left="6239" w:hanging="173"/>
      </w:pPr>
      <w:rPr>
        <w:rFonts w:hint="default"/>
      </w:rPr>
    </w:lvl>
    <w:lvl w:ilvl="7" w:tplc="09D8FC5A">
      <w:numFmt w:val="bullet"/>
      <w:lvlText w:val="•"/>
      <w:lvlJc w:val="left"/>
      <w:pPr>
        <w:ind w:left="7145" w:hanging="173"/>
      </w:pPr>
      <w:rPr>
        <w:rFonts w:hint="default"/>
      </w:rPr>
    </w:lvl>
    <w:lvl w:ilvl="8" w:tplc="C6100B78">
      <w:numFmt w:val="bullet"/>
      <w:lvlText w:val="•"/>
      <w:lvlJc w:val="left"/>
      <w:pPr>
        <w:ind w:left="8052" w:hanging="173"/>
      </w:pPr>
      <w:rPr>
        <w:rFonts w:hint="default"/>
      </w:rPr>
    </w:lvl>
  </w:abstractNum>
  <w:abstractNum w:abstractNumId="17" w15:restartNumberingAfterBreak="0">
    <w:nsid w:val="6F764867"/>
    <w:multiLevelType w:val="hybridMultilevel"/>
    <w:tmpl w:val="4D5C486E"/>
    <w:lvl w:ilvl="0" w:tplc="18CA4E14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="Calibri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CE7921"/>
    <w:multiLevelType w:val="hybridMultilevel"/>
    <w:tmpl w:val="789A37E2"/>
    <w:lvl w:ilvl="0" w:tplc="45D43BF2">
      <w:numFmt w:val="bullet"/>
      <w:lvlText w:val="•"/>
      <w:lvlJc w:val="left"/>
      <w:pPr>
        <w:ind w:left="102" w:hanging="145"/>
      </w:pPr>
      <w:rPr>
        <w:rFonts w:hint="default"/>
        <w:w w:val="100"/>
      </w:rPr>
    </w:lvl>
    <w:lvl w:ilvl="1" w:tplc="22C2B754">
      <w:numFmt w:val="bullet"/>
      <w:lvlText w:val="-"/>
      <w:lvlJc w:val="left"/>
      <w:pPr>
        <w:ind w:left="807" w:hanging="207"/>
      </w:pPr>
      <w:rPr>
        <w:rFonts w:ascii="Arial" w:eastAsia="Arial" w:hAnsi="Arial" w:cs="Arial" w:hint="default"/>
        <w:w w:val="100"/>
        <w:sz w:val="23"/>
        <w:szCs w:val="23"/>
      </w:rPr>
    </w:lvl>
    <w:lvl w:ilvl="2" w:tplc="B60EC440">
      <w:numFmt w:val="bullet"/>
      <w:lvlText w:val="•"/>
      <w:lvlJc w:val="left"/>
      <w:pPr>
        <w:ind w:left="1807" w:hanging="207"/>
      </w:pPr>
      <w:rPr>
        <w:rFonts w:hint="default"/>
      </w:rPr>
    </w:lvl>
    <w:lvl w:ilvl="3" w:tplc="434AD4E6">
      <w:numFmt w:val="bullet"/>
      <w:lvlText w:val="•"/>
      <w:lvlJc w:val="left"/>
      <w:pPr>
        <w:ind w:left="2814" w:hanging="207"/>
      </w:pPr>
      <w:rPr>
        <w:rFonts w:hint="default"/>
      </w:rPr>
    </w:lvl>
    <w:lvl w:ilvl="4" w:tplc="36E8DE14">
      <w:numFmt w:val="bullet"/>
      <w:lvlText w:val="•"/>
      <w:lvlJc w:val="left"/>
      <w:pPr>
        <w:ind w:left="3821" w:hanging="207"/>
      </w:pPr>
      <w:rPr>
        <w:rFonts w:hint="default"/>
      </w:rPr>
    </w:lvl>
    <w:lvl w:ilvl="5" w:tplc="68D08F70">
      <w:numFmt w:val="bullet"/>
      <w:lvlText w:val="•"/>
      <w:lvlJc w:val="left"/>
      <w:pPr>
        <w:ind w:left="4829" w:hanging="207"/>
      </w:pPr>
      <w:rPr>
        <w:rFonts w:hint="default"/>
      </w:rPr>
    </w:lvl>
    <w:lvl w:ilvl="6" w:tplc="55CE34FE">
      <w:numFmt w:val="bullet"/>
      <w:lvlText w:val="•"/>
      <w:lvlJc w:val="left"/>
      <w:pPr>
        <w:ind w:left="5836" w:hanging="207"/>
      </w:pPr>
      <w:rPr>
        <w:rFonts w:hint="default"/>
      </w:rPr>
    </w:lvl>
    <w:lvl w:ilvl="7" w:tplc="5A8051D4">
      <w:numFmt w:val="bullet"/>
      <w:lvlText w:val="•"/>
      <w:lvlJc w:val="left"/>
      <w:pPr>
        <w:ind w:left="6843" w:hanging="207"/>
      </w:pPr>
      <w:rPr>
        <w:rFonts w:hint="default"/>
      </w:rPr>
    </w:lvl>
    <w:lvl w:ilvl="8" w:tplc="9056D79E">
      <w:numFmt w:val="bullet"/>
      <w:lvlText w:val="•"/>
      <w:lvlJc w:val="left"/>
      <w:pPr>
        <w:ind w:left="7850" w:hanging="207"/>
      </w:pPr>
      <w:rPr>
        <w:rFonts w:hint="default"/>
      </w:rPr>
    </w:lvl>
  </w:abstractNum>
  <w:abstractNum w:abstractNumId="19" w15:restartNumberingAfterBreak="0">
    <w:nsid w:val="7B1B02A4"/>
    <w:multiLevelType w:val="hybridMultilevel"/>
    <w:tmpl w:val="128AB7D8"/>
    <w:lvl w:ilvl="0" w:tplc="5F5CB898">
      <w:numFmt w:val="bullet"/>
      <w:lvlText w:val="-"/>
      <w:lvlJc w:val="left"/>
      <w:pPr>
        <w:ind w:left="102" w:hanging="125"/>
      </w:pPr>
      <w:rPr>
        <w:rFonts w:ascii="Arial" w:eastAsia="Arial" w:hAnsi="Arial" w:cs="Arial" w:hint="default"/>
        <w:w w:val="100"/>
        <w:sz w:val="23"/>
        <w:szCs w:val="23"/>
      </w:rPr>
    </w:lvl>
    <w:lvl w:ilvl="1" w:tplc="3AB83866">
      <w:numFmt w:val="bullet"/>
      <w:lvlText w:val="•"/>
      <w:lvlJc w:val="left"/>
      <w:pPr>
        <w:ind w:left="1076" w:hanging="125"/>
      </w:pPr>
      <w:rPr>
        <w:rFonts w:hint="default"/>
      </w:rPr>
    </w:lvl>
    <w:lvl w:ilvl="2" w:tplc="1F72D212">
      <w:numFmt w:val="bullet"/>
      <w:lvlText w:val="•"/>
      <w:lvlJc w:val="left"/>
      <w:pPr>
        <w:ind w:left="2053" w:hanging="125"/>
      </w:pPr>
      <w:rPr>
        <w:rFonts w:hint="default"/>
      </w:rPr>
    </w:lvl>
    <w:lvl w:ilvl="3" w:tplc="98F095A0">
      <w:numFmt w:val="bullet"/>
      <w:lvlText w:val="•"/>
      <w:lvlJc w:val="left"/>
      <w:pPr>
        <w:ind w:left="3029" w:hanging="125"/>
      </w:pPr>
      <w:rPr>
        <w:rFonts w:hint="default"/>
      </w:rPr>
    </w:lvl>
    <w:lvl w:ilvl="4" w:tplc="9B78CA50">
      <w:numFmt w:val="bullet"/>
      <w:lvlText w:val="•"/>
      <w:lvlJc w:val="left"/>
      <w:pPr>
        <w:ind w:left="4006" w:hanging="125"/>
      </w:pPr>
      <w:rPr>
        <w:rFonts w:hint="default"/>
      </w:rPr>
    </w:lvl>
    <w:lvl w:ilvl="5" w:tplc="F1165B20">
      <w:numFmt w:val="bullet"/>
      <w:lvlText w:val="•"/>
      <w:lvlJc w:val="left"/>
      <w:pPr>
        <w:ind w:left="4982" w:hanging="125"/>
      </w:pPr>
      <w:rPr>
        <w:rFonts w:hint="default"/>
      </w:rPr>
    </w:lvl>
    <w:lvl w:ilvl="6" w:tplc="5AE0B782">
      <w:numFmt w:val="bullet"/>
      <w:lvlText w:val="•"/>
      <w:lvlJc w:val="left"/>
      <w:pPr>
        <w:ind w:left="5959" w:hanging="125"/>
      </w:pPr>
      <w:rPr>
        <w:rFonts w:hint="default"/>
      </w:rPr>
    </w:lvl>
    <w:lvl w:ilvl="7" w:tplc="A2EA677C">
      <w:numFmt w:val="bullet"/>
      <w:lvlText w:val="•"/>
      <w:lvlJc w:val="left"/>
      <w:pPr>
        <w:ind w:left="6935" w:hanging="125"/>
      </w:pPr>
      <w:rPr>
        <w:rFonts w:hint="default"/>
      </w:rPr>
    </w:lvl>
    <w:lvl w:ilvl="8" w:tplc="67C441F6">
      <w:numFmt w:val="bullet"/>
      <w:lvlText w:val="•"/>
      <w:lvlJc w:val="left"/>
      <w:pPr>
        <w:ind w:left="7912" w:hanging="125"/>
      </w:pPr>
      <w:rPr>
        <w:rFonts w:hint="default"/>
      </w:rPr>
    </w:lvl>
  </w:abstractNum>
  <w:num w:numId="1" w16cid:durableId="1179006243">
    <w:abstractNumId w:val="14"/>
  </w:num>
  <w:num w:numId="2" w16cid:durableId="1204443776">
    <w:abstractNumId w:val="3"/>
  </w:num>
  <w:num w:numId="3" w16cid:durableId="1734768833">
    <w:abstractNumId w:val="11"/>
  </w:num>
  <w:num w:numId="4" w16cid:durableId="2137135183">
    <w:abstractNumId w:val="1"/>
  </w:num>
  <w:num w:numId="5" w16cid:durableId="1974092163">
    <w:abstractNumId w:val="16"/>
  </w:num>
  <w:num w:numId="6" w16cid:durableId="207451677">
    <w:abstractNumId w:val="8"/>
  </w:num>
  <w:num w:numId="7" w16cid:durableId="1056202052">
    <w:abstractNumId w:val="7"/>
  </w:num>
  <w:num w:numId="8" w16cid:durableId="103424485">
    <w:abstractNumId w:val="18"/>
  </w:num>
  <w:num w:numId="9" w16cid:durableId="452672638">
    <w:abstractNumId w:val="10"/>
  </w:num>
  <w:num w:numId="10" w16cid:durableId="1948462383">
    <w:abstractNumId w:val="19"/>
  </w:num>
  <w:num w:numId="11" w16cid:durableId="483358292">
    <w:abstractNumId w:val="2"/>
  </w:num>
  <w:num w:numId="12" w16cid:durableId="1303923196">
    <w:abstractNumId w:val="12"/>
  </w:num>
  <w:num w:numId="13" w16cid:durableId="2037536381">
    <w:abstractNumId w:val="0"/>
  </w:num>
  <w:num w:numId="14" w16cid:durableId="1667782449">
    <w:abstractNumId w:val="5"/>
  </w:num>
  <w:num w:numId="15" w16cid:durableId="1683556596">
    <w:abstractNumId w:val="13"/>
  </w:num>
  <w:num w:numId="16" w16cid:durableId="1559702554">
    <w:abstractNumId w:val="4"/>
  </w:num>
  <w:num w:numId="17" w16cid:durableId="927080154">
    <w:abstractNumId w:val="9"/>
  </w:num>
  <w:num w:numId="18" w16cid:durableId="1579099092">
    <w:abstractNumId w:val="15"/>
  </w:num>
  <w:num w:numId="19" w16cid:durableId="1133594181">
    <w:abstractNumId w:val="17"/>
  </w:num>
  <w:num w:numId="20" w16cid:durableId="14617426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A23"/>
    <w:rsid w:val="00006DE2"/>
    <w:rsid w:val="00010195"/>
    <w:rsid w:val="0006388C"/>
    <w:rsid w:val="00095777"/>
    <w:rsid w:val="000C4EF6"/>
    <w:rsid w:val="000E7D90"/>
    <w:rsid w:val="000F4A0A"/>
    <w:rsid w:val="00103E47"/>
    <w:rsid w:val="00137F83"/>
    <w:rsid w:val="00144B05"/>
    <w:rsid w:val="001A07C3"/>
    <w:rsid w:val="001F440E"/>
    <w:rsid w:val="00212F3C"/>
    <w:rsid w:val="00217EB2"/>
    <w:rsid w:val="00272AC1"/>
    <w:rsid w:val="002B2157"/>
    <w:rsid w:val="002C34A7"/>
    <w:rsid w:val="002D4FF8"/>
    <w:rsid w:val="002F370F"/>
    <w:rsid w:val="00340961"/>
    <w:rsid w:val="00356A29"/>
    <w:rsid w:val="003950D6"/>
    <w:rsid w:val="003E5EB6"/>
    <w:rsid w:val="004256E7"/>
    <w:rsid w:val="004B4930"/>
    <w:rsid w:val="0057501A"/>
    <w:rsid w:val="0064252C"/>
    <w:rsid w:val="0066085F"/>
    <w:rsid w:val="00662078"/>
    <w:rsid w:val="0067409D"/>
    <w:rsid w:val="007162E4"/>
    <w:rsid w:val="00764AB6"/>
    <w:rsid w:val="00782E2C"/>
    <w:rsid w:val="007B0B57"/>
    <w:rsid w:val="00830A23"/>
    <w:rsid w:val="00844572"/>
    <w:rsid w:val="00865BF8"/>
    <w:rsid w:val="00887D7C"/>
    <w:rsid w:val="008A01BA"/>
    <w:rsid w:val="008A420F"/>
    <w:rsid w:val="008A5AE8"/>
    <w:rsid w:val="008A7FD2"/>
    <w:rsid w:val="008E31A6"/>
    <w:rsid w:val="009347EE"/>
    <w:rsid w:val="009870A7"/>
    <w:rsid w:val="009F2FB1"/>
    <w:rsid w:val="00A56295"/>
    <w:rsid w:val="00AB0057"/>
    <w:rsid w:val="00AB4F3E"/>
    <w:rsid w:val="00AE1FDB"/>
    <w:rsid w:val="00B146AE"/>
    <w:rsid w:val="00B752F8"/>
    <w:rsid w:val="00BF3DE2"/>
    <w:rsid w:val="00C151A5"/>
    <w:rsid w:val="00C41548"/>
    <w:rsid w:val="00C41D0C"/>
    <w:rsid w:val="00C47110"/>
    <w:rsid w:val="00C529CF"/>
    <w:rsid w:val="00CC26AF"/>
    <w:rsid w:val="00CD674A"/>
    <w:rsid w:val="00D220BD"/>
    <w:rsid w:val="00D34954"/>
    <w:rsid w:val="00D622BF"/>
    <w:rsid w:val="00D72C29"/>
    <w:rsid w:val="00DC5D34"/>
    <w:rsid w:val="00DD0702"/>
    <w:rsid w:val="00DF4855"/>
    <w:rsid w:val="00E52065"/>
    <w:rsid w:val="00EE31B0"/>
    <w:rsid w:val="00EF3588"/>
    <w:rsid w:val="00F0736E"/>
    <w:rsid w:val="00F2662A"/>
    <w:rsid w:val="00F67223"/>
    <w:rsid w:val="00FD5522"/>
    <w:rsid w:val="49DCA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CA90D0"/>
  <w15:docId w15:val="{971A9CD9-6454-497D-A147-DF69EE321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B0B57"/>
    <w:rPr>
      <w:rFonts w:ascii="Cambria" w:eastAsia="Cambria" w:hAnsi="Cambria" w:cs="Cambria"/>
    </w:rPr>
  </w:style>
  <w:style w:type="paragraph" w:styleId="Titolo1">
    <w:name w:val="heading 1"/>
    <w:basedOn w:val="Normale"/>
    <w:uiPriority w:val="9"/>
    <w:qFormat/>
    <w:pPr>
      <w:ind w:left="102"/>
      <w:outlineLvl w:val="0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pPr>
      <w:ind w:left="102"/>
    </w:pPr>
  </w:style>
  <w:style w:type="paragraph" w:styleId="Paragrafoelenco">
    <w:name w:val="List Paragraph"/>
    <w:basedOn w:val="Normale"/>
    <w:uiPriority w:val="1"/>
    <w:qFormat/>
    <w:pPr>
      <w:ind w:left="102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ui-provider">
    <w:name w:val="ui-provider"/>
    <w:basedOn w:val="Carpredefinitoparagrafo"/>
    <w:rsid w:val="001A07C3"/>
  </w:style>
  <w:style w:type="character" w:styleId="Collegamentoipertestuale">
    <w:name w:val="Hyperlink"/>
    <w:basedOn w:val="Carpredefinitoparagrafo"/>
    <w:uiPriority w:val="99"/>
    <w:unhideWhenUsed/>
    <w:rsid w:val="00DF4855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DF4855"/>
    <w:rPr>
      <w:color w:val="605E5C"/>
      <w:shd w:val="clear" w:color="auto" w:fill="E1DFDD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DF4855"/>
    <w:rPr>
      <w:rFonts w:ascii="Cambria" w:eastAsia="Cambria" w:hAnsi="Cambria" w:cs="Cambria"/>
    </w:rPr>
  </w:style>
  <w:style w:type="paragraph" w:customStyle="1" w:styleId="pf1">
    <w:name w:val="pf1"/>
    <w:basedOn w:val="Normale"/>
    <w:rsid w:val="00DF485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pf0">
    <w:name w:val="pf0"/>
    <w:basedOn w:val="Normale"/>
    <w:rsid w:val="00DF485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cf01">
    <w:name w:val="cf01"/>
    <w:basedOn w:val="Carpredefinitoparagrafo"/>
    <w:rsid w:val="00DF4855"/>
    <w:rPr>
      <w:rFonts w:ascii="Segoe UI" w:hAnsi="Segoe UI" w:cs="Segoe UI" w:hint="default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F370F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F370F"/>
    <w:rPr>
      <w:rFonts w:ascii="Cambria" w:eastAsia="Cambria" w:hAnsi="Cambria" w:cs="Cambria"/>
    </w:rPr>
  </w:style>
  <w:style w:type="paragraph" w:styleId="Pidipagina">
    <w:name w:val="footer"/>
    <w:basedOn w:val="Normale"/>
    <w:link w:val="PidipaginaCarattere"/>
    <w:uiPriority w:val="99"/>
    <w:unhideWhenUsed/>
    <w:rsid w:val="002F370F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F370F"/>
    <w:rPr>
      <w:rFonts w:ascii="Cambria" w:eastAsia="Cambria" w:hAnsi="Cambria" w:cs="Cambria"/>
    </w:rPr>
  </w:style>
  <w:style w:type="character" w:styleId="Rimandocommento">
    <w:name w:val="annotation reference"/>
    <w:basedOn w:val="Carpredefinitoparagrafo"/>
    <w:uiPriority w:val="99"/>
    <w:semiHidden/>
    <w:unhideWhenUsed/>
    <w:rsid w:val="00217EB2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unhideWhenUsed/>
    <w:rsid w:val="00217EB2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17EB2"/>
    <w:rPr>
      <w:rFonts w:ascii="Cambria" w:eastAsia="Cambria" w:hAnsi="Cambria" w:cs="Cambria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217EB2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217EB2"/>
    <w:rPr>
      <w:rFonts w:ascii="Cambria" w:eastAsia="Cambria" w:hAnsi="Cambria" w:cs="Cambria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D220BD"/>
    <w:pPr>
      <w:widowControl/>
      <w:autoSpaceDE/>
      <w:autoSpaceDN/>
    </w:pPr>
    <w:rPr>
      <w:rFonts w:ascii="Cambria" w:eastAsia="Cambria" w:hAnsi="Cambria" w:cs="Cambria"/>
    </w:rPr>
  </w:style>
  <w:style w:type="paragraph" w:customStyle="1" w:styleId="a">
    <w:basedOn w:val="Normale"/>
    <w:next w:val="Corpotesto"/>
    <w:uiPriority w:val="1"/>
    <w:qFormat/>
    <w:rsid w:val="007B0B57"/>
    <w:pPr>
      <w:ind w:left="10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8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normativa.polimi.it/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privacy@polimi.it" TargetMode="Externa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yperlink" Target="mailto:pecdeib@cert.polimi.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A78973B70C4BB4395160E06B0FE432F" ma:contentTypeVersion="12" ma:contentTypeDescription="Creare un nuovo documento." ma:contentTypeScope="" ma:versionID="c609cec6b1fd9b3b0e76da2a3ab78d2f">
  <xsd:schema xmlns:xsd="http://www.w3.org/2001/XMLSchema" xmlns:xs="http://www.w3.org/2001/XMLSchema" xmlns:p="http://schemas.microsoft.com/office/2006/metadata/properties" xmlns:ns2="0bb2ed4a-3343-45f3-85a0-98e666e3951c" xmlns:ns3="bf4a67f4-2399-4e68-b9ae-43debe22e38b" targetNamespace="http://schemas.microsoft.com/office/2006/metadata/properties" ma:root="true" ma:fieldsID="ea7559456c33f9f799dd8030db94a78d" ns2:_="" ns3:_="">
    <xsd:import namespace="0bb2ed4a-3343-45f3-85a0-98e666e3951c"/>
    <xsd:import namespace="bf4a67f4-2399-4e68-b9ae-43debe22e38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b2ed4a-3343-45f3-85a0-98e666e395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62691f12-1220-44b1-ba48-e77f64da299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9" nillable="true" ma:displayName="Stato consenso" ma:internalName="Stato_x0020_consenso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f4a67f4-2399-4e68-b9ae-43debe22e38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a8105a7-d05f-4f0e-9e43-a1541c2a8d5c}" ma:internalName="TaxCatchAll" ma:showField="CatchAllData" ma:web="bf4a67f4-2399-4e68-b9ae-43debe22e38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bb2ed4a-3343-45f3-85a0-98e666e3951c" xsi:nil="true"/>
    <TaxCatchAll xmlns="bf4a67f4-2399-4e68-b9ae-43debe22e38b" xsi:nil="true"/>
    <lcf76f155ced4ddcb4097134ff3c332f xmlns="0bb2ed4a-3343-45f3-85a0-98e666e3951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B4D0094-FF6E-4CD8-A560-74C9A7B295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573EB9-E495-4DD7-8CC3-C542708CC9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bb2ed4a-3343-45f3-85a0-98e666e3951c"/>
    <ds:schemaRef ds:uri="bf4a67f4-2399-4e68-b9ae-43debe22e38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196E2E1-8D0E-407A-84C7-054E352044CA}">
  <ds:schemaRefs>
    <ds:schemaRef ds:uri="http://schemas.microsoft.com/office/2006/metadata/properties"/>
    <ds:schemaRef ds:uri="http://schemas.microsoft.com/office/infopath/2007/PartnerControls"/>
    <ds:schemaRef ds:uri="0bb2ed4a-3343-45f3-85a0-98e666e3951c"/>
    <ds:schemaRef ds:uri="bf4a67f4-2399-4e68-b9ae-43debe22e38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1634</Words>
  <Characters>9320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NUOVE LINEE GUIDA PER LA GESTIONE DELLE SPONSORIZZAZIONI E DELLE DONAZIONI.docx</vt:lpstr>
    </vt:vector>
  </TitlesOfParts>
  <Company/>
  <LinksUpToDate>false</LinksUpToDate>
  <CharactersWithSpaces>10933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NUOVE LINEE GUIDA PER LA GESTIONE DELLE SPONSORIZZAZIONI E DELLE DONAZIONI.docx</dc:title>
  <dc:creator>Diletta Damin</dc:creator>
  <cp:lastModifiedBy>Maria Letizia Ferrari</cp:lastModifiedBy>
  <cp:revision>31</cp:revision>
  <dcterms:created xsi:type="dcterms:W3CDTF">2025-06-19T09:56:00Z</dcterms:created>
  <dcterms:modified xsi:type="dcterms:W3CDTF">2026-05-21T12:37:00Z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2021-04-19T00:00:00Z</vt:filetime>
  </property>
  <property fmtid="{D5CDD505-2E9C-101B-9397-08002B2CF9AE}" pid="3" name="Creator">
    <vt:lpwstr>Word</vt:lpwstr>
  </property>
  <property fmtid="{D5CDD505-2E9C-101B-9397-08002B2CF9AE}" pid="4" name="LastSaved">
    <vt:filetime>2022-11-15T00:00:00Z</vt:filetime>
  </property>
  <property fmtid="{D5CDD505-2E9C-101B-9397-08002B2CF9AE}" pid="5" name="ContentTypeId">
    <vt:lpwstr>0x0101006A78973B70C4BB4395160E06B0FE432F</vt:lpwstr>
  </property>
  <property fmtid="{D5CDD505-2E9C-101B-9397-08002B2CF9AE}" pid="6" name="MediaServiceImageTags">
    <vt:lpwstr/>
  </property>
</Properties>
</file>